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80064" w14:textId="77777777" w:rsidR="004E047F" w:rsidRPr="009F0F41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3C33EF0B" w14:textId="77777777" w:rsidR="004E047F" w:rsidRPr="009F0F41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Изображение государственного Герба Республики Казахстан</w:t>
      </w:r>
    </w:p>
    <w:p w14:paraId="2F66565C" w14:textId="77777777" w:rsidR="004E047F" w:rsidRPr="009F0F41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040BC757" w14:textId="77777777" w:rsidR="004E047F" w:rsidRPr="009F0F41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2EB05C2" w14:textId="77777777" w:rsidR="004E047F" w:rsidRPr="009F0F41" w:rsidRDefault="004E047F" w:rsidP="004E047F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KZ Times New Roman" w:eastAsia="Arial Unicode MS" w:hAnsi="KZ Times New Roman" w:cs="Arial Unicode MS" w:hint="eastAsia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9F0F41">
        <w:rPr>
          <w:rFonts w:ascii="KZ Times New Roman" w:eastAsia="Arial Unicode MS" w:hAnsi="KZ Times New Roman" w:cs="Arial Unicode MS"/>
          <w:b/>
          <w:bCs/>
          <w:kern w:val="0"/>
          <w:sz w:val="24"/>
          <w:szCs w:val="24"/>
          <w:lang w:val="ru-MD" w:eastAsia="ru-RU"/>
          <w14:ligatures w14:val="none"/>
        </w:rPr>
        <w:t>НАЦИОНАЛЬНЫЙ СТАНДАРТ РЕСПУБЛИКИ КАЗАХСТАН</w:t>
      </w:r>
    </w:p>
    <w:p w14:paraId="1D48C350" w14:textId="77777777" w:rsidR="004E047F" w:rsidRPr="009F0F41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0B7993C1" w14:textId="77777777" w:rsidR="004E047F" w:rsidRPr="009F0F41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522615B9" w14:textId="77777777" w:rsidR="004E047F" w:rsidRPr="009F0F41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1A1C4668" w14:textId="77777777" w:rsidR="004E047F" w:rsidRPr="009F0F41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49C5C259" w14:textId="77777777" w:rsidR="004E047F" w:rsidRPr="009F0F41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42BD9D82" w14:textId="77777777" w:rsidR="004E047F" w:rsidRPr="009F0F41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7F506182" w14:textId="77777777" w:rsidR="004E047F" w:rsidRPr="009F0F41" w:rsidRDefault="004E047F" w:rsidP="004E04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49B9BDE6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75B6FC30" w14:textId="06EA747F" w:rsidR="004E047F" w:rsidRPr="009F0F41" w:rsidRDefault="004E047F" w:rsidP="005B725E">
      <w:pPr>
        <w:tabs>
          <w:tab w:val="left" w:pos="4082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07F5C343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3C519E7B" w14:textId="442FDA48" w:rsidR="007221CF" w:rsidRPr="009F0F41" w:rsidRDefault="006A3F69" w:rsidP="005B725E">
      <w:pPr>
        <w:spacing w:after="0" w:line="240" w:lineRule="auto"/>
        <w:ind w:right="-6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bookmarkStart w:id="0" w:name="_Hlk144383383"/>
      <w:bookmarkStart w:id="1" w:name="_Hlk120353548"/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>Туристские услуги, предоставляемые физическим и юридическим лицам природоохранными организациями</w:t>
      </w:r>
    </w:p>
    <w:bookmarkEnd w:id="0"/>
    <w:p w14:paraId="461678C6" w14:textId="77777777" w:rsidR="007221CF" w:rsidRPr="009F0F41" w:rsidRDefault="007221CF" w:rsidP="004E047F">
      <w:pPr>
        <w:spacing w:after="0" w:line="240" w:lineRule="auto"/>
        <w:ind w:right="-6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4C3662F1" w14:textId="263DE88C" w:rsidR="004E047F" w:rsidRPr="009F0F41" w:rsidRDefault="006A3F69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ОБЩИЕ ТЕХНИЧЕСКИЕ УСЛОВИЯ</w:t>
      </w:r>
    </w:p>
    <w:bookmarkEnd w:id="1"/>
    <w:p w14:paraId="5D7E9669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C5D2956" w14:textId="08154E73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СТ РК </w:t>
      </w:r>
      <w:r w:rsidR="006A3F69" w:rsidRPr="009F0F41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______-20___</w:t>
      </w:r>
    </w:p>
    <w:p w14:paraId="7D07B75C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C122C93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</w:p>
    <w:p w14:paraId="5044C976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9F18756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1E1D56B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</w:p>
    <w:p w14:paraId="0FC5485C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</w:p>
    <w:p w14:paraId="48F2A9E5" w14:textId="77777777" w:rsidR="006A3F69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>Настоящий проект стандарта</w:t>
      </w:r>
    </w:p>
    <w:p w14:paraId="228BB9FF" w14:textId="2C5EB92C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 xml:space="preserve"> не подлежит применению до его официального утверждения</w:t>
      </w:r>
    </w:p>
    <w:p w14:paraId="656B2AB9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5B52F929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192D80B3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01AF0E99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33CFC692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4501915A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68321105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63C3D929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6B6EECC2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197DB9C7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074CBEF8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2646E1FF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0858CC6E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51A754CD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1B6D2932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45D22C25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 xml:space="preserve">Комитет технического регулирования и метрологии </w:t>
      </w:r>
    </w:p>
    <w:p w14:paraId="2AF45E23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 xml:space="preserve">Министерства торговли и интеграции Республики Казахстан </w:t>
      </w:r>
    </w:p>
    <w:p w14:paraId="7BCC1E42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>(Госстандарт)</w:t>
      </w:r>
    </w:p>
    <w:p w14:paraId="60B1B6FF" w14:textId="77777777" w:rsidR="004E047F" w:rsidRPr="009F0F41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2DED4D7E" w14:textId="77777777" w:rsidR="00113C82" w:rsidRPr="009F0F41" w:rsidRDefault="004E047F" w:rsidP="00B96C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sectPr w:rsidR="00113C82" w:rsidRPr="009F0F41" w:rsidSect="00113C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709" w:footer="709" w:gutter="0"/>
          <w:pgNumType w:start="1"/>
          <w:cols w:space="708"/>
          <w:titlePg/>
          <w:docGrid w:linePitch="360"/>
        </w:sect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Астана</w:t>
      </w:r>
    </w:p>
    <w:p w14:paraId="291BF968" w14:textId="5901CA82" w:rsidR="004E047F" w:rsidRPr="009F0F41" w:rsidRDefault="004E047F" w:rsidP="004E047F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Предисловие</w:t>
      </w:r>
    </w:p>
    <w:p w14:paraId="313BC647" w14:textId="77777777" w:rsidR="004E047F" w:rsidRPr="009F0F41" w:rsidRDefault="004E047F" w:rsidP="004E04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324DCF" w14:textId="75CC7212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</w:t>
      </w:r>
      <w:r w:rsidRPr="009F0F4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РАЗРАБОТАН И ВНЕСЕН </w:t>
      </w: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ТОО «Региональный Научно-Практический Центр «Система» </w:t>
      </w:r>
    </w:p>
    <w:p w14:paraId="6DDFEAFE" w14:textId="77777777" w:rsidR="004E047F" w:rsidRPr="009F0F41" w:rsidRDefault="004E047F" w:rsidP="004E04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2470896" w14:textId="5C78E355" w:rsidR="004E047F" w:rsidRPr="009F0F41" w:rsidRDefault="004E047F" w:rsidP="004E04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2 </w:t>
      </w:r>
      <w:r w:rsidRPr="009F0F4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>УТВЕРЖДЕН И ВВЕДЕН В ДЕЙСТВИЕ</w:t>
      </w:r>
      <w:r w:rsidRPr="009F0F4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val="kk-KZ"/>
          <w14:ligatures w14:val="none"/>
        </w:rPr>
        <w:t xml:space="preserve"> </w:t>
      </w: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Приказом Председателя Комитета технического регулирования и метрологии Министерства </w:t>
      </w:r>
      <w:r w:rsidRPr="009F0F41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торговли и интеграции</w:t>
      </w: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Республики Казахстан от «__» ________ 20__года № ___</w:t>
      </w:r>
    </w:p>
    <w:p w14:paraId="3A213524" w14:textId="77777777" w:rsidR="004E047F" w:rsidRPr="009F0F41" w:rsidRDefault="004E047F" w:rsidP="004E047F">
      <w:pPr>
        <w:shd w:val="clear" w:color="FFFFFF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</w:p>
    <w:p w14:paraId="270066F8" w14:textId="0A1D54B4" w:rsidR="004E047F" w:rsidRPr="009F0F41" w:rsidRDefault="004E047F" w:rsidP="004E04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>3</w:t>
      </w:r>
      <w:r w:rsidRPr="009F0F4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val="kk-KZ"/>
          <w14:ligatures w14:val="none"/>
        </w:rPr>
        <w:t xml:space="preserve"> 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Настоящий стандарт разработан с учётом </w:t>
      </w:r>
      <w:r w:rsidR="007221CF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СТ РК </w:t>
      </w:r>
      <w:r w:rsidR="007221CF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en-US"/>
          <w14:ligatures w14:val="none"/>
        </w:rPr>
        <w:t>ISO</w:t>
      </w:r>
      <w:r w:rsidR="007221CF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18065-2017 Туризм и связанные с ним услуги. Туристские услуги для общественного пользования, предост</w:t>
      </w:r>
      <w:r w:rsidR="009315F2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а</w:t>
      </w:r>
      <w:r w:rsidR="007221CF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вляемые </w:t>
      </w:r>
      <w:r w:rsidR="009315F2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администрацией природоохранных территорий. Требования.</w:t>
      </w:r>
    </w:p>
    <w:p w14:paraId="557AF71C" w14:textId="77777777" w:rsidR="004E047F" w:rsidRPr="009F0F41" w:rsidRDefault="004E047F" w:rsidP="004E047F">
      <w:pPr>
        <w:shd w:val="clear" w:color="FFFFFF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966BDCB" w14:textId="75491981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4 </w:t>
      </w:r>
      <w:r w:rsidRPr="009F0F41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В настоящем стандарте реализованы нормы </w:t>
      </w: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Закона Республики Казахстан «О</w:t>
      </w:r>
      <w:r w:rsidR="00C06458" w:rsidRPr="009F0F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б особо охраняемых природных территориях» от </w:t>
      </w:r>
      <w:r w:rsidR="00906683" w:rsidRPr="009F0F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 июля 2006.</w:t>
      </w:r>
    </w:p>
    <w:p w14:paraId="111FF790" w14:textId="77777777" w:rsidR="006A3F69" w:rsidRPr="009F0F41" w:rsidRDefault="006A3F69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2A90A9" w14:textId="6CAE2C34" w:rsidR="006A3F69" w:rsidRPr="009F0F41" w:rsidRDefault="006A3F69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 СРОК ПЕРВОЙ ПРОВЕРКИ                                               20__год</w:t>
      </w:r>
    </w:p>
    <w:p w14:paraId="457B86CC" w14:textId="0DDA5AA1" w:rsidR="006A3F69" w:rsidRPr="009F0F41" w:rsidRDefault="006A3F69" w:rsidP="006A3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ПЕРИОДИЧНОСТЬ ПРОВЕРКИ                                          5 лет</w:t>
      </w:r>
    </w:p>
    <w:p w14:paraId="4C99ED2E" w14:textId="77777777" w:rsidR="006A3F69" w:rsidRPr="009F0F41" w:rsidRDefault="006A3F69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C24AE" w14:textId="54737010" w:rsidR="004E047F" w:rsidRPr="009F0F41" w:rsidRDefault="006A3F69" w:rsidP="004E047F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</w:t>
      </w:r>
      <w:r w:rsidR="004E047F" w:rsidRPr="009F0F4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4E047F" w:rsidRPr="009F0F41">
        <w:rPr>
          <w:rFonts w:ascii="Times New Roman" w:eastAsia="SimSun" w:hAnsi="Times New Roman" w:cs="Times New Roman"/>
          <w:b/>
          <w:kern w:val="0"/>
          <w:sz w:val="24"/>
          <w:szCs w:val="24"/>
          <w:lang w:eastAsia="ru-RU"/>
          <w14:ligatures w14:val="none"/>
        </w:rPr>
        <w:t>ВВЕДЕН ВПЕРВЫЕ</w:t>
      </w:r>
    </w:p>
    <w:p w14:paraId="4677EDB8" w14:textId="77777777" w:rsidR="004E047F" w:rsidRPr="009F0F41" w:rsidRDefault="004E047F" w:rsidP="004E04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01E782C4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9F0F4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«Национальные стандарты»</w:t>
      </w:r>
    </w:p>
    <w:p w14:paraId="2990414B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1E25948C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C06F1E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B73847A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AE071A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4532E90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41A6A6B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4716981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DE96382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D9B76C7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287035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6578C5" w14:textId="77777777" w:rsidR="004E047F" w:rsidRPr="009F0F41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07371A" w14:textId="77777777" w:rsidR="006A3F69" w:rsidRPr="009F0F41" w:rsidRDefault="004E047F" w:rsidP="006A3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</w:t>
      </w:r>
      <w:r w:rsidR="006A3F69" w:rsidRPr="009F0F41">
        <w:rPr>
          <w:rFonts w:ascii="Times New Roman" w:hAnsi="Times New Roman" w:cs="Times New Roman"/>
          <w:sz w:val="24"/>
          <w:szCs w:val="24"/>
        </w:rPr>
        <w:t>в соответствии с пунктом 5 Статьи 14 Закона Республики Казахстан от 5 октября 2018 года № 183-VI «О стандартизации».</w:t>
      </w:r>
    </w:p>
    <w:p w14:paraId="2D738D73" w14:textId="20D9951F" w:rsidR="006A3F69" w:rsidRPr="009F0F41" w:rsidRDefault="006A3F69" w:rsidP="006A3F69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</w:rPr>
      </w:pPr>
      <w:r w:rsidRPr="009F0F41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</w:rPr>
        <w:br w:type="page"/>
      </w:r>
    </w:p>
    <w:p w14:paraId="7031EA77" w14:textId="520579D9" w:rsidR="009315F2" w:rsidRPr="009F0F41" w:rsidRDefault="009315F2" w:rsidP="009406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0F41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7B0AFF74" w14:textId="77777777" w:rsidR="002618F8" w:rsidRPr="009F0F41" w:rsidRDefault="002618F8" w:rsidP="00577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EAC825" w14:textId="6316C185" w:rsidR="009315F2" w:rsidRPr="009F0F41" w:rsidRDefault="002618F8" w:rsidP="00577F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F41">
        <w:rPr>
          <w:rFonts w:ascii="Times New Roman" w:hAnsi="Times New Roman" w:cs="Times New Roman"/>
          <w:sz w:val="24"/>
          <w:szCs w:val="24"/>
        </w:rPr>
        <w:t>Особо охраняемые природные территории (ООПТ) – участки земель, водных объектов и воздушного пространства над ними и природными комплексами и объектами государственного природно-заповедного фонда, для которых установлен режим особой охраны.</w:t>
      </w:r>
    </w:p>
    <w:p w14:paraId="58A76FAC" w14:textId="3EFC95F1" w:rsidR="009315F2" w:rsidRPr="009F0F41" w:rsidRDefault="002618F8" w:rsidP="00577F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F41">
        <w:rPr>
          <w:rFonts w:ascii="Times New Roman" w:hAnsi="Times New Roman" w:cs="Times New Roman"/>
          <w:sz w:val="24"/>
          <w:szCs w:val="24"/>
        </w:rPr>
        <w:t xml:space="preserve">ООПТ создаются для сохранения и восстановления объектов государственного природно-заповедного фонда и биологического разнообразия определенной территории для эстетического наслаждения настоящего и будущего поколений. Инициатива создания охраняемых территорий исходит </w:t>
      </w:r>
      <w:r w:rsidR="005B725E" w:rsidRPr="009F0F41">
        <w:rPr>
          <w:rFonts w:ascii="Times New Roman" w:hAnsi="Times New Roman" w:cs="Times New Roman"/>
          <w:sz w:val="24"/>
          <w:szCs w:val="24"/>
        </w:rPr>
        <w:t xml:space="preserve">главным образом от правительства. </w:t>
      </w:r>
    </w:p>
    <w:p w14:paraId="09C24FBF" w14:textId="7E7A125F" w:rsidR="00FD74D4" w:rsidRPr="009F0F41" w:rsidRDefault="005B725E" w:rsidP="00577F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F41">
        <w:rPr>
          <w:rFonts w:ascii="Times New Roman" w:hAnsi="Times New Roman" w:cs="Times New Roman"/>
          <w:sz w:val="24"/>
          <w:szCs w:val="24"/>
        </w:rPr>
        <w:t xml:space="preserve">ООПТ </w:t>
      </w:r>
      <w:r w:rsidR="00FD74D4" w:rsidRPr="009F0F41">
        <w:rPr>
          <w:rFonts w:ascii="Times New Roman" w:hAnsi="Times New Roman" w:cs="Times New Roman"/>
          <w:sz w:val="24"/>
          <w:szCs w:val="24"/>
        </w:rPr>
        <w:t>и</w:t>
      </w:r>
      <w:r w:rsidRPr="009F0F41">
        <w:rPr>
          <w:rFonts w:ascii="Times New Roman" w:hAnsi="Times New Roman" w:cs="Times New Roman"/>
          <w:sz w:val="24"/>
          <w:szCs w:val="24"/>
        </w:rPr>
        <w:t xml:space="preserve"> объекты государственного природно-заповедного фонда, представляют особую экологическую, научную, историко-культурную и рекреационную ценность, </w:t>
      </w:r>
      <w:r w:rsidR="00FD74D4" w:rsidRPr="009F0F41">
        <w:rPr>
          <w:rFonts w:ascii="Times New Roman" w:hAnsi="Times New Roman" w:cs="Times New Roman"/>
          <w:sz w:val="24"/>
          <w:szCs w:val="24"/>
        </w:rPr>
        <w:t>а также являются компонентом национальной, региональной и мировой экологической сети.</w:t>
      </w:r>
    </w:p>
    <w:p w14:paraId="4E61363B" w14:textId="70CCFE5D" w:rsidR="009315F2" w:rsidRPr="009F0F41" w:rsidRDefault="00FD74D4" w:rsidP="00577F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F41">
        <w:rPr>
          <w:rFonts w:ascii="Times New Roman" w:hAnsi="Times New Roman" w:cs="Times New Roman"/>
          <w:sz w:val="24"/>
          <w:szCs w:val="24"/>
        </w:rPr>
        <w:t xml:space="preserve">Экологический туризм и рекреация </w:t>
      </w:r>
      <w:r w:rsidR="00BE4AB2" w:rsidRPr="009F0F41">
        <w:rPr>
          <w:rFonts w:ascii="Times New Roman" w:hAnsi="Times New Roman" w:cs="Times New Roman"/>
          <w:sz w:val="24"/>
          <w:szCs w:val="24"/>
        </w:rPr>
        <w:t>являются частью целей ООПТ. Туристы посещают их для собственного удовольствия, получая при этом информацию о ценности ООПТ</w:t>
      </w:r>
      <w:r w:rsidR="00033FDD" w:rsidRPr="009F0F41">
        <w:rPr>
          <w:rFonts w:ascii="Times New Roman" w:hAnsi="Times New Roman" w:cs="Times New Roman"/>
          <w:sz w:val="24"/>
          <w:szCs w:val="24"/>
        </w:rPr>
        <w:t xml:space="preserve"> [</w:t>
      </w:r>
      <w:r w:rsidR="003E6AA5" w:rsidRPr="009F0F41">
        <w:rPr>
          <w:rFonts w:ascii="Times New Roman" w:hAnsi="Times New Roman" w:cs="Times New Roman"/>
          <w:sz w:val="24"/>
          <w:szCs w:val="24"/>
        </w:rPr>
        <w:t>1</w:t>
      </w:r>
      <w:r w:rsidR="00033FDD" w:rsidRPr="009F0F41">
        <w:rPr>
          <w:rFonts w:ascii="Times New Roman" w:hAnsi="Times New Roman" w:cs="Times New Roman"/>
          <w:sz w:val="24"/>
          <w:szCs w:val="24"/>
        </w:rPr>
        <w:t>]</w:t>
      </w:r>
      <w:r w:rsidR="003E6AA5" w:rsidRPr="009F0F41">
        <w:rPr>
          <w:rFonts w:ascii="Times New Roman" w:hAnsi="Times New Roman" w:cs="Times New Roman"/>
          <w:sz w:val="24"/>
          <w:szCs w:val="24"/>
        </w:rPr>
        <w:t>.</w:t>
      </w:r>
    </w:p>
    <w:p w14:paraId="433F244D" w14:textId="591E431A" w:rsidR="009315F2" w:rsidRPr="009F0F41" w:rsidRDefault="00BE4AB2" w:rsidP="00577F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F41">
        <w:rPr>
          <w:rFonts w:ascii="Times New Roman" w:hAnsi="Times New Roman" w:cs="Times New Roman"/>
          <w:sz w:val="24"/>
          <w:szCs w:val="24"/>
        </w:rPr>
        <w:t xml:space="preserve">Туризм в ООПТ растет и в настоящее время </w:t>
      </w:r>
      <w:r w:rsidR="00FE6C37" w:rsidRPr="009F0F41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9F0F41">
        <w:rPr>
          <w:rFonts w:ascii="Times New Roman" w:hAnsi="Times New Roman" w:cs="Times New Roman"/>
          <w:sz w:val="24"/>
          <w:szCs w:val="24"/>
        </w:rPr>
        <w:t>важным элементом культуры современного общества</w:t>
      </w:r>
      <w:r w:rsidR="00FE6C37" w:rsidRPr="009F0F41">
        <w:rPr>
          <w:rFonts w:ascii="Times New Roman" w:hAnsi="Times New Roman" w:cs="Times New Roman"/>
          <w:sz w:val="24"/>
          <w:szCs w:val="24"/>
        </w:rPr>
        <w:t xml:space="preserve"> и</w:t>
      </w:r>
      <w:r w:rsidRPr="009F0F41">
        <w:rPr>
          <w:rFonts w:ascii="Times New Roman" w:hAnsi="Times New Roman" w:cs="Times New Roman"/>
          <w:sz w:val="24"/>
          <w:szCs w:val="24"/>
        </w:rPr>
        <w:t xml:space="preserve"> привлекательным при растущем спросе </w:t>
      </w:r>
      <w:r w:rsidR="00FE6C37" w:rsidRPr="009F0F41">
        <w:rPr>
          <w:rFonts w:ascii="Times New Roman" w:hAnsi="Times New Roman" w:cs="Times New Roman"/>
          <w:sz w:val="24"/>
          <w:szCs w:val="24"/>
        </w:rPr>
        <w:t>для</w:t>
      </w:r>
      <w:r w:rsidRPr="009F0F41">
        <w:rPr>
          <w:rFonts w:ascii="Times New Roman" w:hAnsi="Times New Roman" w:cs="Times New Roman"/>
          <w:sz w:val="24"/>
          <w:szCs w:val="24"/>
        </w:rPr>
        <w:t xml:space="preserve"> занятий на открытом воздухе в естественной природной среде. </w:t>
      </w:r>
    </w:p>
    <w:p w14:paraId="58E91673" w14:textId="77777777" w:rsidR="00BE4AB2" w:rsidRPr="009F0F41" w:rsidRDefault="00BE4AB2" w:rsidP="009406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E19B29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4BBD1BB9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1B4109B0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2A347D09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37450000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5775CAE4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367C0C54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53077E94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20D3F6A4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5B36E231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0A400872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30B202CF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372AD3DE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5AF7ED2E" w14:textId="77777777" w:rsidR="00BE4AB2" w:rsidRPr="009F0F41" w:rsidRDefault="00BE4AB2" w:rsidP="0094060D">
      <w:pPr>
        <w:rPr>
          <w:rFonts w:ascii="Times New Roman" w:hAnsi="Times New Roman" w:cs="Times New Roman"/>
          <w:sz w:val="24"/>
          <w:szCs w:val="24"/>
        </w:rPr>
      </w:pPr>
    </w:p>
    <w:p w14:paraId="08288D12" w14:textId="77777777" w:rsidR="00577F4C" w:rsidRPr="009F0F41" w:rsidRDefault="00577F4C" w:rsidP="0094060D">
      <w:pPr>
        <w:rPr>
          <w:rFonts w:ascii="Times New Roman" w:hAnsi="Times New Roman" w:cs="Times New Roman"/>
          <w:sz w:val="24"/>
          <w:szCs w:val="24"/>
        </w:rPr>
      </w:pPr>
    </w:p>
    <w:p w14:paraId="4600B3DF" w14:textId="77777777" w:rsidR="00577F4C" w:rsidRPr="009F0F41" w:rsidRDefault="00577F4C" w:rsidP="0094060D">
      <w:pPr>
        <w:rPr>
          <w:rFonts w:ascii="Times New Roman" w:hAnsi="Times New Roman" w:cs="Times New Roman"/>
          <w:sz w:val="24"/>
          <w:szCs w:val="24"/>
        </w:rPr>
      </w:pPr>
    </w:p>
    <w:p w14:paraId="5C95ADF3" w14:textId="77777777" w:rsidR="00A635A4" w:rsidRPr="009F0F41" w:rsidRDefault="00A635A4" w:rsidP="00A635A4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</w:rPr>
      </w:pPr>
    </w:p>
    <w:p w14:paraId="2B797670" w14:textId="77777777" w:rsidR="00A635A4" w:rsidRPr="009F0F41" w:rsidRDefault="00A635A4" w:rsidP="0094060D">
      <w:pPr>
        <w:rPr>
          <w:rFonts w:ascii="Times New Roman" w:hAnsi="Times New Roman" w:cs="Times New Roman"/>
          <w:sz w:val="24"/>
          <w:szCs w:val="24"/>
        </w:rPr>
        <w:sectPr w:rsidR="00A635A4" w:rsidRPr="009F0F41" w:rsidSect="00113C82">
          <w:pgSz w:w="11906" w:h="16838" w:code="9"/>
          <w:pgMar w:top="1418" w:right="1418" w:bottom="1418" w:left="1134" w:header="709" w:footer="709" w:gutter="0"/>
          <w:pgNumType w:fmt="upperRoman" w:start="2"/>
          <w:cols w:space="708"/>
          <w:docGrid w:linePitch="360"/>
        </w:sectPr>
      </w:pPr>
    </w:p>
    <w:p w14:paraId="39E4E1DF" w14:textId="6D6F7986" w:rsidR="009612AA" w:rsidRPr="009F0F41" w:rsidRDefault="009612AA" w:rsidP="009612AA">
      <w:pPr>
        <w:pStyle w:val="3"/>
        <w:ind w:firstLine="567"/>
        <w:rPr>
          <w:rFonts w:ascii="Times New Roman" w:hAnsi="Times New Roman" w:cs="Times New Roman"/>
        </w:rPr>
      </w:pPr>
      <w:r w:rsidRPr="009F0F41">
        <w:rPr>
          <w:rFonts w:ascii="Times New Roman" w:hAnsi="Times New Roman" w:cs="Times New Roman"/>
        </w:rPr>
        <w:lastRenderedPageBreak/>
        <w:t>НАЦИОНАЛЬНЫЙ СТАНДАРТ РЕСПУБЛИКИ КАЗАХСТАН</w:t>
      </w:r>
    </w:p>
    <w:p w14:paraId="1CB9FFFB" w14:textId="77777777" w:rsidR="009612AA" w:rsidRPr="009F0F41" w:rsidRDefault="009612AA" w:rsidP="009612AA">
      <w:pPr>
        <w:tabs>
          <w:tab w:val="left" w:pos="0"/>
          <w:tab w:val="left" w:pos="348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5F160C6" w14:textId="5BB5BCF2" w:rsidR="00EE0504" w:rsidRPr="009F0F41" w:rsidRDefault="00931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caps/>
          <w:spacing w:val="1"/>
          <w:kern w:val="0"/>
          <w:sz w:val="24"/>
          <w:szCs w:val="24"/>
          <w14:ligatures w14:val="none"/>
        </w:rPr>
        <w:t>Туристские услуги</w:t>
      </w:r>
      <w:r w:rsidR="00F37E5F" w:rsidRPr="009F0F41">
        <w:rPr>
          <w:rFonts w:ascii="Times New Roman" w:eastAsia="Times New Roman" w:hAnsi="Times New Roman" w:cs="Times New Roman"/>
          <w:b/>
          <w:bCs/>
          <w:caps/>
          <w:spacing w:val="1"/>
          <w:kern w:val="0"/>
          <w:sz w:val="24"/>
          <w:szCs w:val="24"/>
          <w14:ligatures w14:val="none"/>
        </w:rPr>
        <w:t>, предоставляемые физическим и юридическим лицам</w:t>
      </w:r>
    </w:p>
    <w:p w14:paraId="373F091F" w14:textId="16602059" w:rsidR="00F37E5F" w:rsidRPr="009F0F41" w:rsidRDefault="00F37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b/>
          <w:bCs/>
          <w:caps/>
          <w:spacing w:val="1"/>
          <w:kern w:val="0"/>
          <w:sz w:val="24"/>
          <w:szCs w:val="24"/>
          <w14:ligatures w14:val="none"/>
        </w:rPr>
        <w:t>природоохранными организациями</w:t>
      </w:r>
    </w:p>
    <w:p w14:paraId="4F762180" w14:textId="77777777" w:rsidR="009315F2" w:rsidRPr="009F0F41" w:rsidRDefault="00931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1A7880" w14:textId="77777777" w:rsidR="00EE0504" w:rsidRPr="009F0F41" w:rsidRDefault="00A44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b/>
          <w:sz w:val="24"/>
          <w:szCs w:val="24"/>
        </w:rPr>
        <w:t>Общие технические условия</w:t>
      </w:r>
    </w:p>
    <w:p w14:paraId="225EDD08" w14:textId="2AC1F75F" w:rsidR="00EE0504" w:rsidRPr="009F0F41" w:rsidRDefault="00A440C5" w:rsidP="009612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14:paraId="2C5249FC" w14:textId="77777777" w:rsidR="00EE0504" w:rsidRPr="009F0F41" w:rsidRDefault="00A440C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введения________ </w:t>
      </w:r>
    </w:p>
    <w:p w14:paraId="6BED065C" w14:textId="77777777" w:rsidR="00EE0504" w:rsidRPr="009F0F41" w:rsidRDefault="00EE0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19F200" w14:textId="77777777" w:rsidR="00EE0504" w:rsidRPr="009F0F41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1 Область применения</w:t>
      </w:r>
    </w:p>
    <w:p w14:paraId="2165F080" w14:textId="77777777" w:rsidR="00EE0504" w:rsidRPr="009F0F41" w:rsidRDefault="00EE0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4CBED5F" w14:textId="7E9EA9AB" w:rsidR="00EE0504" w:rsidRPr="009F0F41" w:rsidRDefault="00F37E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Настоящий стандарт устанавливает требования к туристским услугам, предоставляемым непосредственно </w:t>
      </w:r>
      <w:bookmarkStart w:id="2" w:name="_Hlk144992627"/>
      <w:r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>природоохранными организациями</w:t>
      </w:r>
      <w:bookmarkEnd w:id="2"/>
      <w:r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>, чтобы удовлетворить посетителей, при этом уделяя приоритетное внимание целям сохранения ООПТ, за исключение морских охраняемых территорий.</w:t>
      </w:r>
    </w:p>
    <w:p w14:paraId="1687C045" w14:textId="77777777" w:rsidR="00F37E5F" w:rsidRPr="009F0F41" w:rsidRDefault="00F37E5F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</w:p>
    <w:p w14:paraId="6E5E0311" w14:textId="77777777" w:rsidR="00EE0504" w:rsidRPr="009F0F41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2 Нормативные ссылки</w:t>
      </w:r>
    </w:p>
    <w:p w14:paraId="0729F5D5" w14:textId="77777777" w:rsidR="00BE2E15" w:rsidRPr="009F0F41" w:rsidRDefault="00BE2E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88DCD" w14:textId="7707F409" w:rsidR="00EE0504" w:rsidRPr="009F0F41" w:rsidRDefault="00BE2E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Calibri" w:hAnsi="Times New Roman" w:cs="Times New Roman"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1C0F2A7B" w14:textId="61F5FDF3" w:rsidR="00E01044" w:rsidRPr="009F0F41" w:rsidRDefault="00E01044" w:rsidP="00E0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СТ РК 3798-2022 Туристские информационные центры. Туристская информация и услуги приема.Требования</w:t>
      </w:r>
    </w:p>
    <w:p w14:paraId="50155173" w14:textId="50CE7945" w:rsidR="00464826" w:rsidRPr="009F0F41" w:rsidRDefault="00464826" w:rsidP="00817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СТ РК 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en-US"/>
          <w14:ligatures w14:val="none"/>
        </w:rPr>
        <w:t>ISO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="00817DD7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7001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-20</w:t>
      </w:r>
      <w:r w:rsidR="00817DD7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15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="00817DD7"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Графические символы. Информационные символы для общественных мест.</w:t>
      </w:r>
    </w:p>
    <w:p w14:paraId="63247A44" w14:textId="068D4B76" w:rsidR="008B1031" w:rsidRPr="009F0F41" w:rsidRDefault="008B1031" w:rsidP="00817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СТ РК ГОСТ Р 52113-2010 У</w:t>
      </w:r>
      <w:r w:rsidRPr="009F0F41">
        <w:rPr>
          <w:rFonts w:ascii="Times New Roman" w:hAnsi="Times New Roman" w:cs="Times New Roman"/>
          <w:sz w:val="24"/>
          <w:szCs w:val="24"/>
        </w:rPr>
        <w:t>слуги населению. Номенклатура показателей качества</w:t>
      </w:r>
    </w:p>
    <w:p w14:paraId="18FCD8F2" w14:textId="2B5454FD" w:rsidR="00817DD7" w:rsidRPr="009F0F41" w:rsidRDefault="008B1031" w:rsidP="008B10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СТ РК 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en-US"/>
          <w14:ligatures w14:val="none"/>
        </w:rPr>
        <w:t>ISO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31000-2020 Менеджмент риска. Руководящие указания</w:t>
      </w: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cr/>
      </w:r>
    </w:p>
    <w:p w14:paraId="5BFEA6F0" w14:textId="77777777" w:rsidR="002E69F7" w:rsidRPr="009F0F41" w:rsidRDefault="002E69F7" w:rsidP="002E6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</w:rPr>
      </w:pPr>
      <w:r w:rsidRPr="009F0F41">
        <w:rPr>
          <w:rFonts w:ascii="Times New Roman" w:eastAsia="Times New Roman" w:hAnsi="Times New Roman" w:cs="Times New Roman"/>
          <w:sz w:val="20"/>
        </w:rPr>
        <w:t>Примечание – При пользовании настоящим стандартом целесообразно проверить действие ссылочных стандартов по ежегодно издаваемым информационным каталогам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1359181C" w14:textId="77777777" w:rsidR="002E69F7" w:rsidRPr="009F0F41" w:rsidRDefault="002E6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</w:p>
    <w:p w14:paraId="2D54D0FF" w14:textId="77777777" w:rsidR="00464826" w:rsidRPr="009F0F41" w:rsidRDefault="00464826" w:rsidP="004648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3 Термины, определения и сокращения</w:t>
      </w:r>
    </w:p>
    <w:p w14:paraId="7A511488" w14:textId="77777777" w:rsidR="00464826" w:rsidRPr="009F0F41" w:rsidRDefault="00464826" w:rsidP="004648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138DA1B7" w14:textId="77777777" w:rsidR="00464826" w:rsidRPr="009F0F41" w:rsidRDefault="00464826" w:rsidP="004648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>В настоящем стандарте применяются следующие термины с соответствующими определениями:</w:t>
      </w:r>
    </w:p>
    <w:p w14:paraId="77EAC261" w14:textId="35836754" w:rsidR="00464826" w:rsidRPr="009F0F41" w:rsidRDefault="004648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3.1 </w:t>
      </w:r>
      <w:bookmarkStart w:id="3" w:name="_Hlk145074407"/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Рекреационная нагрузка</w:t>
      </w:r>
      <w:bookmarkEnd w:id="3"/>
      <w:r w:rsidR="00577F4C"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: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 </w:t>
      </w:r>
      <w:r w:rsidR="00577F4C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диновременное количество отдыхающих на единице площади с учетом суммарного времени вида отдыха за учетный период или за единицу времени</w:t>
      </w:r>
      <w:r w:rsidR="00577F4C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.</w:t>
      </w:r>
    </w:p>
    <w:p w14:paraId="4C82CE7E" w14:textId="77777777" w:rsidR="00464826" w:rsidRPr="009F0F41" w:rsidRDefault="004648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719E6EC1" w14:textId="12291121" w:rsidR="00464826" w:rsidRPr="009F0F41" w:rsidRDefault="004648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Примечание – данные меры ограничений определяют виды и уровни рационального использования.</w:t>
      </w:r>
    </w:p>
    <w:p w14:paraId="0DED06B7" w14:textId="77777777" w:rsidR="00B2498E" w:rsidRPr="009F0F41" w:rsidRDefault="00B24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0322BB1B" w14:textId="1A2F03BC" w:rsidR="00464826" w:rsidRPr="009F0F41" w:rsidRDefault="004648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3.2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Кемпинг</w:t>
      </w:r>
      <w:r w:rsidR="00577F4C"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:</w:t>
      </w:r>
      <w:r w:rsidR="00B2498E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Определенное географическое пространство с предоставлением услуг, где люди могут разбить палатку на определенный период времени, установленный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природоохранной организацией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, в котором предоставляются услуги по уборке</w:t>
      </w:r>
      <w:r w:rsidR="00577F4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3ECFA663" w14:textId="0955934E" w:rsidR="00E01044" w:rsidRPr="009F0F41" w:rsidRDefault="00E01044" w:rsidP="00E0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________________________________________________________________________</w:t>
      </w:r>
    </w:p>
    <w:p w14:paraId="19A773C6" w14:textId="3F2F0167" w:rsidR="00E01044" w:rsidRPr="009F0F41" w:rsidRDefault="00E01044" w:rsidP="00E0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pacing w:val="1"/>
          <w:kern w:val="0"/>
          <w:sz w:val="24"/>
          <w:szCs w:val="24"/>
          <w14:ligatures w14:val="none"/>
        </w:rPr>
      </w:pPr>
      <w:r w:rsidRPr="009F0F41">
        <w:rPr>
          <w:rFonts w:ascii="Times New Roman" w:eastAsia="Times New Roman" w:hAnsi="Times New Roman" w:cs="Times New Roman"/>
          <w:i/>
          <w:iCs/>
          <w:spacing w:val="1"/>
          <w:kern w:val="0"/>
          <w:sz w:val="24"/>
          <w:szCs w:val="24"/>
          <w14:ligatures w14:val="none"/>
        </w:rPr>
        <w:t>Проект, редакция 1</w:t>
      </w:r>
    </w:p>
    <w:p w14:paraId="36768914" w14:textId="4CB7C797" w:rsidR="00A635A4" w:rsidRPr="009F0F41" w:rsidRDefault="001A3E3A" w:rsidP="00A635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lastRenderedPageBreak/>
        <w:t xml:space="preserve">3.3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Визит-центр: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 </w:t>
      </w:r>
      <w:r w:rsidR="00A635A4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Место, где посетители могут получить информацию об охраняемой территории и ее природных достопримечательностях</w:t>
      </w:r>
      <w:r w:rsidR="00E01044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 по СТ РК 3798.</w:t>
      </w:r>
    </w:p>
    <w:p w14:paraId="3F7A2A5B" w14:textId="77777777" w:rsidR="00E01044" w:rsidRPr="009F0F41" w:rsidRDefault="00E01044" w:rsidP="00A635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</w:pPr>
    </w:p>
    <w:p w14:paraId="5EE5EC1C" w14:textId="3300C45E" w:rsidR="00A635A4" w:rsidRPr="009F0F41" w:rsidRDefault="00A635A4" w:rsidP="00A635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  <w:t>Примечание – визит центры могут быть укомплектованы штатом (с сопровождающими, предоставляющие информацию) или работающими без персонала (только с информационной панелью, брошюрами и т.д).</w:t>
      </w:r>
    </w:p>
    <w:p w14:paraId="4C1C2BAB" w14:textId="77777777" w:rsidR="00577F4C" w:rsidRPr="009F0F41" w:rsidRDefault="00577F4C" w:rsidP="00591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bookmarkStart w:id="4" w:name="_Hlk144989422"/>
    </w:p>
    <w:bookmarkEnd w:id="4"/>
    <w:p w14:paraId="2DB9D06C" w14:textId="72937AC0" w:rsidR="004E047F" w:rsidRPr="009F0F41" w:rsidRDefault="002E69F7" w:rsidP="002E6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3.4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Интерпретационные работы</w:t>
      </w:r>
      <w:r w:rsidR="00577F4C"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: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 </w:t>
      </w:r>
      <w:r w:rsidR="00577F4C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И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нструмент управления посетителями, который развивает осведомленность и понимание культуры природоохранных территорий, а также усиливает ощущения от отдыха и удовлетворенность потребителей</w:t>
      </w:r>
      <w:r w:rsidR="00577F4C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. </w:t>
      </w:r>
      <w:r w:rsidR="00B2498E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Интерпретационные работы стимулируют посетителей к изучению и получению более глубокого понимания ценностей, для которых была оздана природоохранная территория. Примерами интерпретационных работ являются указательные знаки, путеводители, прогулки с гидом или экскурсии, интерактивные дисплеи</w:t>
      </w:r>
      <w:r w:rsidR="00AE6326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по СТ РК ISO 7001.</w:t>
      </w:r>
    </w:p>
    <w:p w14:paraId="3BFDDD4B" w14:textId="035D33D2" w:rsidR="00577F4C" w:rsidRPr="009F0F41" w:rsidRDefault="002E69F7" w:rsidP="002E6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</w:rPr>
        <w:t xml:space="preserve">3.5 </w:t>
      </w:r>
      <w:r w:rsidRPr="009F0F41">
        <w:rPr>
          <w:rFonts w:ascii="Times New Roman" w:eastAsia="Times New Roman" w:hAnsi="Times New Roman" w:cs="Times New Roman"/>
          <w:b/>
          <w:bCs/>
          <w:sz w:val="24"/>
          <w:lang w:val="kk-KZ"/>
        </w:rPr>
        <w:t>Туристские тропы и маршруты</w:t>
      </w:r>
      <w:r w:rsidRPr="009F0F41">
        <w:rPr>
          <w:rFonts w:ascii="Times New Roman" w:eastAsia="Times New Roman" w:hAnsi="Times New Roman" w:cs="Times New Roman"/>
          <w:sz w:val="24"/>
          <w:lang w:val="kk-KZ"/>
        </w:rPr>
        <w:t xml:space="preserve"> </w:t>
      </w:r>
    </w:p>
    <w:p w14:paraId="6628FE2A" w14:textId="49DCC1A8" w:rsidR="002E69F7" w:rsidRPr="009F0F41" w:rsidRDefault="00577F4C" w:rsidP="002E6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  <w:lang w:val="kk-KZ"/>
        </w:rPr>
        <w:t>3.5.1</w:t>
      </w:r>
      <w:r w:rsidR="002E69F7" w:rsidRPr="009F0F41">
        <w:rPr>
          <w:rFonts w:ascii="Times New Roman" w:eastAsia="Times New Roman" w:hAnsi="Times New Roman" w:cs="Times New Roman"/>
          <w:sz w:val="24"/>
          <w:lang w:val="kk-KZ"/>
        </w:rPr>
        <w:t xml:space="preserve"> </w:t>
      </w:r>
      <w:r w:rsidRPr="009F0F41">
        <w:rPr>
          <w:rFonts w:ascii="Times New Roman" w:eastAsia="Times New Roman" w:hAnsi="Times New Roman" w:cs="Times New Roman"/>
          <w:b/>
          <w:bCs/>
          <w:sz w:val="24"/>
          <w:lang w:val="kk-KZ"/>
        </w:rPr>
        <w:t>Т</w:t>
      </w:r>
      <w:r w:rsidR="002E69F7" w:rsidRPr="009F0F41">
        <w:rPr>
          <w:rFonts w:ascii="Times New Roman" w:eastAsia="Times New Roman" w:hAnsi="Times New Roman" w:cs="Times New Roman"/>
          <w:b/>
          <w:bCs/>
          <w:sz w:val="24"/>
        </w:rPr>
        <w:t>уристский маршрут (далее – маршрут)</w:t>
      </w:r>
      <w:r w:rsidRPr="009F0F41">
        <w:rPr>
          <w:rFonts w:ascii="Times New Roman" w:eastAsia="Times New Roman" w:hAnsi="Times New Roman" w:cs="Times New Roman"/>
          <w:b/>
          <w:bCs/>
          <w:sz w:val="24"/>
        </w:rPr>
        <w:t xml:space="preserve">: </w:t>
      </w:r>
      <w:r w:rsidRPr="009F0F41">
        <w:rPr>
          <w:rFonts w:ascii="Times New Roman" w:eastAsia="Times New Roman" w:hAnsi="Times New Roman" w:cs="Times New Roman"/>
          <w:sz w:val="24"/>
        </w:rPr>
        <w:t>П</w:t>
      </w:r>
      <w:r w:rsidR="002E69F7" w:rsidRPr="009F0F41">
        <w:rPr>
          <w:rFonts w:ascii="Times New Roman" w:eastAsia="Times New Roman" w:hAnsi="Times New Roman" w:cs="Times New Roman"/>
          <w:sz w:val="24"/>
        </w:rPr>
        <w:t>уть следования туриста для удовлетворения его потребностей, который разрабатывается туристским оператором и включает в себя посещение объектов туристской деятельности с детальной регламентацией такого посещения (используемый транспорт, места остановки, объекты посещения, места ночлега, медицинская помощь в экстренных случаях и другие условия)</w:t>
      </w:r>
      <w:r w:rsidRPr="009F0F41">
        <w:rPr>
          <w:rFonts w:ascii="Times New Roman" w:eastAsia="Times New Roman" w:hAnsi="Times New Roman" w:cs="Times New Roman"/>
          <w:sz w:val="24"/>
        </w:rPr>
        <w:t>.</w:t>
      </w:r>
    </w:p>
    <w:p w14:paraId="7C2D96F2" w14:textId="3FB3338A" w:rsidR="00D72832" w:rsidRPr="009F0F41" w:rsidRDefault="00577F4C" w:rsidP="002E6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>3.5.2</w:t>
      </w:r>
      <w:r w:rsidR="002E69F7" w:rsidRPr="009F0F41">
        <w:rPr>
          <w:rFonts w:ascii="Times New Roman" w:eastAsia="Times New Roman" w:hAnsi="Times New Roman" w:cs="Times New Roman"/>
          <w:sz w:val="24"/>
        </w:rPr>
        <w:t xml:space="preserve"> </w:t>
      </w:r>
      <w:r w:rsidRPr="009F0F41">
        <w:rPr>
          <w:rFonts w:ascii="Times New Roman" w:eastAsia="Times New Roman" w:hAnsi="Times New Roman" w:cs="Times New Roman"/>
          <w:b/>
          <w:bCs/>
          <w:sz w:val="24"/>
        </w:rPr>
        <w:t>Т</w:t>
      </w:r>
      <w:r w:rsidR="002E69F7" w:rsidRPr="009F0F41">
        <w:rPr>
          <w:rFonts w:ascii="Times New Roman" w:eastAsia="Times New Roman" w:hAnsi="Times New Roman" w:cs="Times New Roman"/>
          <w:b/>
          <w:bCs/>
          <w:sz w:val="24"/>
        </w:rPr>
        <w:t>уристская тропа</w:t>
      </w:r>
      <w:r w:rsidRPr="009F0F41">
        <w:rPr>
          <w:rFonts w:ascii="Times New Roman" w:eastAsia="Times New Roman" w:hAnsi="Times New Roman" w:cs="Times New Roman"/>
          <w:sz w:val="24"/>
        </w:rPr>
        <w:t>:</w:t>
      </w:r>
      <w:r w:rsidR="002E69F7" w:rsidRPr="009F0F41">
        <w:rPr>
          <w:rFonts w:ascii="Times New Roman" w:eastAsia="Times New Roman" w:hAnsi="Times New Roman" w:cs="Times New Roman"/>
          <w:sz w:val="24"/>
        </w:rPr>
        <w:t xml:space="preserve"> </w:t>
      </w:r>
      <w:r w:rsidRPr="009F0F41">
        <w:rPr>
          <w:rFonts w:ascii="Times New Roman" w:eastAsia="Times New Roman" w:hAnsi="Times New Roman" w:cs="Times New Roman"/>
          <w:sz w:val="24"/>
        </w:rPr>
        <w:t>П</w:t>
      </w:r>
      <w:r w:rsidR="002E69F7" w:rsidRPr="009F0F41">
        <w:rPr>
          <w:rFonts w:ascii="Times New Roman" w:eastAsia="Times New Roman" w:hAnsi="Times New Roman" w:cs="Times New Roman"/>
          <w:sz w:val="24"/>
        </w:rPr>
        <w:t>ротяженный участок земли, предназначенный для пешего, велосипедного или конного (верхом) вида передвижения</w:t>
      </w:r>
      <w:r w:rsidRPr="009F0F41">
        <w:rPr>
          <w:rFonts w:ascii="Times New Roman" w:eastAsia="Times New Roman" w:hAnsi="Times New Roman" w:cs="Times New Roman"/>
          <w:sz w:val="24"/>
        </w:rPr>
        <w:t>.</w:t>
      </w:r>
    </w:p>
    <w:p w14:paraId="67AD3930" w14:textId="5AB33D6B" w:rsidR="00FE1843" w:rsidRPr="009F0F41" w:rsidRDefault="002E69F7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3.6 </w:t>
      </w:r>
      <w:r w:rsidRPr="009F0F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Особо охраняемая природная территория</w:t>
      </w:r>
      <w:r w:rsidR="00577F4C"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: У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частки земель, водных объектов и воздушного пространства над ними с природными комплексами и объектами государственного природно-заповедного фонда, для которых установлен режим особой охраны (далее – ООПТ)</w:t>
      </w:r>
      <w:r w:rsidR="00577F4C"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380F1F9" w14:textId="77777777" w:rsidR="00577F4C" w:rsidRPr="009F0F41" w:rsidRDefault="002E69F7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3.7 </w:t>
      </w:r>
      <w:r w:rsidR="00D01E58" w:rsidRPr="009F0F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Природоохранные организации</w:t>
      </w:r>
      <w:r w:rsidR="00577F4C"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: Г</w:t>
      </w:r>
      <w:r w:rsidR="00D01E58"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осударственные природные заповедники, государственные национальные природные парки, государственные природные резерваты, государственные региональные природные парки, создаваемые в организационно-правовой форме государственного учреждения (далее – природоохранные учреждения), и государственные зоологические парки, государственные ботанические сады, государственные дендрологические парки, создаваемые в организационно-правовой форме государственного предприятия.</w:t>
      </w:r>
      <w:r w:rsidR="00577F4C"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15D5700" w14:textId="3F099931" w:rsidR="001755E1" w:rsidRPr="009F0F41" w:rsidRDefault="00577F4C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3.7.1 </w:t>
      </w:r>
      <w:r w:rsidR="002E69F7" w:rsidRPr="009F0F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>Природоохранная организация:</w:t>
      </w:r>
      <w:r w:rsidR="002E69F7"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Организация, ответственная за планирование и управление </w:t>
      </w:r>
      <w:r w:rsidR="002E69F7"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ООПТ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.</w:t>
      </w:r>
    </w:p>
    <w:p w14:paraId="5A2ADDF1" w14:textId="77777777" w:rsidR="001755E1" w:rsidRPr="009F0F41" w:rsidRDefault="001755E1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4D6AF95" w14:textId="32937674" w:rsidR="002E69F7" w:rsidRPr="009F0F41" w:rsidRDefault="002E69F7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Примечание – Она может предоставлять услуги посетителям, и управлять объектами общего пользования.</w:t>
      </w:r>
    </w:p>
    <w:p w14:paraId="363B13D2" w14:textId="77777777" w:rsidR="002E69F7" w:rsidRPr="009F0F41" w:rsidRDefault="002E69F7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AF10896" w14:textId="77777777" w:rsidR="000D4B4F" w:rsidRPr="009F0F41" w:rsidRDefault="000D4B4F" w:rsidP="000D4B4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Природоохранные организации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отвечают за обеспечение эффективного и долгосрочного планирования и развития туристского обслуживания, соответсвующего требованиям законодательства. Оценки рисков способствуют повышению безопасности посетителей, а оценка качества услуг смягчает воздействие на дикую природу ООПТ, флору, фауну и сообщества. При надлежащем управлении туристская деятельность на ООПТ позволяет посетителям ознакомиться с естественной окуржающей средой и одновременно узнать о важности сохранения природы. </w:t>
      </w:r>
    </w:p>
    <w:p w14:paraId="6F3923D0" w14:textId="3BE35F53" w:rsidR="000D4B4F" w:rsidRPr="009F0F41" w:rsidRDefault="000D4B4F" w:rsidP="000D4B4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Природоохранная организация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несет ответственность за обеспечение того, чтобы посетители имели возможность участвовать в желаемой ими деятельности, чтобы они осозновали и поддерживали ценность ООПТ. Это является целью настоящего стандарта.</w:t>
      </w:r>
    </w:p>
    <w:p w14:paraId="36C5D3E1" w14:textId="059191FB" w:rsidR="000D4B4F" w:rsidRPr="009F0F41" w:rsidRDefault="000D4B4F" w:rsidP="000D4B4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lastRenderedPageBreak/>
        <w:t xml:space="preserve">3.8 </w:t>
      </w:r>
      <w:r w:rsidRPr="009F0F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>Семинар о природе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9F0F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>(экологическое просвещение)</w:t>
      </w:r>
      <w:r w:rsidR="001872BF"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: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Семинар или курс по предоставлению участникам знаний о природе, о флоре и фауне и/или конкретных природных условиях проводится в целях экологического просвещения населения</w:t>
      </w:r>
      <w:r w:rsidR="001872BF"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.</w:t>
      </w:r>
    </w:p>
    <w:p w14:paraId="5E5E3953" w14:textId="77777777" w:rsidR="000D4B4F" w:rsidRPr="009F0F41" w:rsidRDefault="000D4B4F" w:rsidP="000D4B4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5E36B4BB" w14:textId="77777777" w:rsidR="00405AE5" w:rsidRPr="009F0F41" w:rsidRDefault="000D4B4F" w:rsidP="000D4B4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Примечани</w:t>
      </w:r>
      <w:r w:rsidR="00405AE5"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я:</w:t>
      </w:r>
    </w:p>
    <w:p w14:paraId="0B3FC16E" w14:textId="27EC5C8D" w:rsidR="00405AE5" w:rsidRPr="009F0F41" w:rsidRDefault="00405AE5" w:rsidP="00405AE5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М</w:t>
      </w:r>
      <w:r w:rsidR="000D4B4F"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ожет быть предусмотрена определенная инфраструктура, предназначенная для образовательных целей, интерпретации наследия или установления контакта с природой</w:t>
      </w: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;</w:t>
      </w:r>
    </w:p>
    <w:p w14:paraId="375FBFEE" w14:textId="008F0F04" w:rsidR="000D4B4F" w:rsidRPr="009F0F41" w:rsidRDefault="000D4B4F" w:rsidP="00405AE5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 xml:space="preserve"> Семинары могут проводиться в помещении или на открытом воздухе.</w:t>
      </w:r>
    </w:p>
    <w:p w14:paraId="5A46C93B" w14:textId="77777777" w:rsidR="000D4B4F" w:rsidRPr="009F0F41" w:rsidRDefault="000D4B4F" w:rsidP="000D4B4F">
      <w:pPr>
        <w:tabs>
          <w:tab w:val="left" w:pos="9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3F7476CE" w14:textId="28C9E83D" w:rsidR="00D611A1" w:rsidRPr="009F0F41" w:rsidRDefault="00D611A1" w:rsidP="001872B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3.9 </w:t>
      </w:r>
      <w:r w:rsidRPr="009F0F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>Пользование ООПТ:</w:t>
      </w: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Программы, услуги, мероприятия и средства, предоставляемые на территории природоохранной организации, для обеспечения безопасного и упорядоченного доступа посетителей к его природным и культурным ценностям, что гарантирует сохранение, понимание и оценку этих ценностей с помощью информации, обучения и интерпретации наследия</w:t>
      </w:r>
      <w:r w:rsidR="001872BF"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.</w:t>
      </w:r>
    </w:p>
    <w:p w14:paraId="0422B102" w14:textId="1C5B6625" w:rsidR="00D611A1" w:rsidRPr="009F0F41" w:rsidRDefault="00D611A1" w:rsidP="00187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  <w14:ligatures w14:val="none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3.10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Платные услуги физическим и юридическим лицам при пользовании ими природными комплексами в туристских и рекреационных целях</w:t>
      </w:r>
      <w:r w:rsidR="001872BF"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: </w:t>
      </w:r>
      <w:r w:rsidRPr="009F0F41">
        <w:rPr>
          <w:rFonts w:ascii="Times New Roman" w:hAnsi="Times New Roman" w:cs="Times New Roman"/>
          <w:sz w:val="24"/>
          <w:szCs w:val="24"/>
          <w:lang w:eastAsia="en-US"/>
          <w14:ligatures w14:val="none"/>
        </w:rPr>
        <w:t>Оказание платных услуг физическим и юридическим лицам при пользовании ими природными комплексами в туристских и рекреационных целях, в том числе:</w:t>
      </w:r>
    </w:p>
    <w:p w14:paraId="41ED51FF" w14:textId="07C48DC0" w:rsidR="00D611A1" w:rsidRPr="009F0F41" w:rsidRDefault="00D611A1" w:rsidP="00D611A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- по предоставлению туристских троп, смотровых площадок, бивачных полян, стоянок для транспорта, кемпингов, палаточных лагерей или мест для их размещения; гостиниц, мотелей, туристских баз, объектов общественного питания, торговли и другого культурно-бытового назначения, находящихся в управлении особо охраняемых природных территорий, или мест для их размещения; услуг по строительству и размещению на особо охраняемой природной территории трубопроводов, линий электропередачи и связи, дорог; туристского инвентаря;</w:t>
      </w:r>
    </w:p>
    <w:p w14:paraId="2764BED2" w14:textId="77777777" w:rsidR="00D611A1" w:rsidRPr="009F0F41" w:rsidRDefault="00D611A1" w:rsidP="00D611A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- по проведению любительского (спортивного) рыболовства;</w:t>
      </w:r>
    </w:p>
    <w:p w14:paraId="2FACE218" w14:textId="1DA5A7F3" w:rsidR="00D611A1" w:rsidRPr="009F0F41" w:rsidRDefault="00D611A1" w:rsidP="00D611A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- услуг проводников, экскурсоводов, гидов и переводчиков, по проведению кино-, видео- и фотосъемки при посещении и изучении объектов государственного природно-заповедного фонда, природного и историко-культурного наследия, музеев природы и живых уголков;</w:t>
      </w:r>
    </w:p>
    <w:p w14:paraId="166A801F" w14:textId="06D82584" w:rsidR="00D611A1" w:rsidRPr="009F0F41" w:rsidRDefault="00D611A1" w:rsidP="00D611A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- услуг по санитарной очистке и благоустройству предоставленных в пользование территорий и объектов, а также по проведению работ по благоустройству и озеленению территорий иных организаций;</w:t>
      </w:r>
    </w:p>
    <w:p w14:paraId="0EC1F118" w14:textId="54D3FEED" w:rsidR="00D611A1" w:rsidRPr="009F0F41" w:rsidRDefault="00D611A1" w:rsidP="00D611A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- услуг по производству продукции для объектов общественного питания;</w:t>
      </w:r>
    </w:p>
    <w:p w14:paraId="45319BAF" w14:textId="0163A648" w:rsidR="00D611A1" w:rsidRPr="009F0F41" w:rsidRDefault="00D611A1" w:rsidP="00D611A1">
      <w:pPr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</w:rPr>
        <w:t>- по предоставлению транспортных услуг, а также услуг по предоставлению во временное владение и пользование упряжных и верховых животных.</w:t>
      </w:r>
    </w:p>
    <w:p w14:paraId="22CB3646" w14:textId="3A298D4C" w:rsidR="004532C8" w:rsidRPr="009F0F41" w:rsidRDefault="00D611A1" w:rsidP="00187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3.11 </w:t>
      </w:r>
      <w:r w:rsidR="004532C8"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Зона отдыха:</w:t>
      </w:r>
      <w:r w:rsidR="004532C8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Адаптированное пространство, используемое для удовольствия и отдыха безопасным и удобным способом</w:t>
      </w:r>
      <w:r w:rsidR="004532C8" w:rsidRPr="009F0F41">
        <w:rPr>
          <w:rFonts w:ascii="Courier New" w:eastAsia="Calibri" w:hAnsi="Courier New" w:cs="Courier New"/>
          <w:spacing w:val="2"/>
          <w:kern w:val="0"/>
          <w:sz w:val="20"/>
          <w:szCs w:val="20"/>
          <w:shd w:val="clear" w:color="auto" w:fill="FFFFFF"/>
          <w:lang w:eastAsia="en-US"/>
          <w14:ligatures w14:val="none"/>
        </w:rPr>
        <w:t xml:space="preserve"> </w:t>
      </w:r>
      <w:r w:rsidR="004532C8" w:rsidRPr="009F0F41">
        <w:rPr>
          <w:rFonts w:ascii="Times New Roman" w:eastAsia="Calibri" w:hAnsi="Times New Roman" w:cs="Times New Roman"/>
          <w:spacing w:val="2"/>
          <w:kern w:val="0"/>
          <w:sz w:val="24"/>
          <w:szCs w:val="24"/>
          <w:shd w:val="clear" w:color="auto" w:fill="FFFFFF"/>
          <w:lang w:eastAsia="en-US"/>
          <w14:ligatures w14:val="none"/>
        </w:rPr>
        <w:t>(смотровые площадки, бивачные поляны, кемпинги, палаточные лагеря и т.д.)</w:t>
      </w:r>
      <w:r w:rsidR="001872BF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.</w:t>
      </w:r>
    </w:p>
    <w:p w14:paraId="0285C2B4" w14:textId="54874E05" w:rsidR="004532C8" w:rsidRPr="009F0F41" w:rsidRDefault="004532C8" w:rsidP="00D611A1">
      <w:pPr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5ED6E634" w14:textId="043F764B" w:rsidR="004532C8" w:rsidRPr="009F0F41" w:rsidRDefault="004532C8" w:rsidP="001872B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Примечания:</w:t>
      </w:r>
    </w:p>
    <w:p w14:paraId="626C7199" w14:textId="7CA836AD" w:rsidR="004532C8" w:rsidRPr="009F0F41" w:rsidRDefault="004532C8" w:rsidP="001872BF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Зоны отдыха доступны с базовыми услугами, такими как услуги по уборке, столы и сиденья, а в некоторых случаях и с возможностью для посетителей приобретать товары;</w:t>
      </w:r>
    </w:p>
    <w:p w14:paraId="6C536706" w14:textId="79B7729A" w:rsidR="004532C8" w:rsidRPr="009F0F41" w:rsidRDefault="004532C8" w:rsidP="001872B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Это ограниченная зона может приспособить широкий ассортимент образования, возможностей для отдыха на открытом воздухе и соостветствующие удобства, при уважительном отношении к природе.</w:t>
      </w:r>
    </w:p>
    <w:p w14:paraId="034353DF" w14:textId="77777777" w:rsidR="004532C8" w:rsidRPr="009F0F41" w:rsidRDefault="004532C8" w:rsidP="00D611A1">
      <w:pPr>
        <w:tabs>
          <w:tab w:val="left" w:pos="934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kk-KZ" w:eastAsia="en-US"/>
          <w14:ligatures w14:val="none"/>
        </w:rPr>
      </w:pPr>
    </w:p>
    <w:p w14:paraId="7685CA2C" w14:textId="2A9F74C9" w:rsidR="004532C8" w:rsidRPr="009F0F41" w:rsidRDefault="004532C8" w:rsidP="00187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lang w:val="kk-KZ" w:eastAsia="en-US"/>
          <w14:ligatures w14:val="none"/>
        </w:rPr>
        <w:t xml:space="preserve">3.12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Укрытие: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Структура, созданная для укрытия, отдыха или ночлега на один или несколько дней, используемая при сложных маршрутах (зимовки, палаточные лагеря, юрты, кемпинги, бивачные поляны и т.д.)</w:t>
      </w:r>
      <w:r w:rsidR="001872BF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47493F3A" w14:textId="05A9FF49" w:rsidR="004532C8" w:rsidRPr="009F0F41" w:rsidRDefault="004532C8" w:rsidP="00D611A1">
      <w:pPr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</w:p>
    <w:p w14:paraId="036000FC" w14:textId="77777777" w:rsidR="004532C8" w:rsidRPr="009F0F41" w:rsidRDefault="004532C8" w:rsidP="001872B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Примечания:</w:t>
      </w:r>
    </w:p>
    <w:p w14:paraId="5FA26987" w14:textId="0A762DAC" w:rsidR="004532C8" w:rsidRPr="009F0F41" w:rsidRDefault="004532C8" w:rsidP="001872B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Укрытие может быть выстроено или являться частью природного ландшафта</w:t>
      </w:r>
      <w:r w:rsidR="001872BF"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;</w:t>
      </w:r>
    </w:p>
    <w:p w14:paraId="05A57082" w14:textId="32DA09EF" w:rsidR="004532C8" w:rsidRPr="009F0F41" w:rsidRDefault="004532C8" w:rsidP="001872BF">
      <w:pPr>
        <w:pStyle w:val="a3"/>
        <w:numPr>
          <w:ilvl w:val="0"/>
          <w:numId w:val="15"/>
        </w:numPr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lastRenderedPageBreak/>
        <w:t>Укрытие может быть укомплектовано персоналом и без персонала.</w:t>
      </w:r>
    </w:p>
    <w:p w14:paraId="3CEA842B" w14:textId="77777777" w:rsidR="004532C8" w:rsidRPr="009F0F41" w:rsidRDefault="004532C8" w:rsidP="004532C8">
      <w:pPr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</w:p>
    <w:p w14:paraId="498E60BC" w14:textId="4333B6D5" w:rsidR="004532C8" w:rsidRPr="009F0F41" w:rsidRDefault="004532C8" w:rsidP="00187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3.13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Посетитель: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Лицо, использующее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ООПТ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для отдыха на природе и наслаждающееся природными и културными ценностями</w:t>
      </w:r>
      <w:r w:rsidR="001872BF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3622260A" w14:textId="7621F51E" w:rsidR="004532C8" w:rsidRPr="009F0F41" w:rsidRDefault="004532C8" w:rsidP="004532C8">
      <w:pPr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2C810924" w14:textId="067C4235" w:rsidR="004532C8" w:rsidRPr="009F0F41" w:rsidRDefault="004532C8" w:rsidP="001872B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 xml:space="preserve">Примечание - </w:t>
      </w: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сюда относятся международные и отечественные посетители</w:t>
      </w:r>
      <w:r w:rsidR="001872BF"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.</w:t>
      </w:r>
    </w:p>
    <w:p w14:paraId="61805A53" w14:textId="77777777" w:rsidR="004532C8" w:rsidRPr="009F0F41" w:rsidRDefault="004532C8" w:rsidP="004532C8">
      <w:pPr>
        <w:tabs>
          <w:tab w:val="left" w:pos="934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</w:p>
    <w:p w14:paraId="2751AE0D" w14:textId="0226B160" w:rsidR="004532C8" w:rsidRPr="009F0F41" w:rsidRDefault="004532C8" w:rsidP="001872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3.14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Смотровая площадка: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Обозначенная контролируемое место, где посетителям предоставляется возможность наблюдать за дикой природой</w:t>
      </w:r>
      <w:r w:rsidR="001872BF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2F3C79B9" w14:textId="1EBFCE1B" w:rsidR="004532C8" w:rsidRPr="009F0F41" w:rsidRDefault="004532C8" w:rsidP="004532C8">
      <w:pPr>
        <w:tabs>
          <w:tab w:val="left" w:pos="9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05FD8E27" w14:textId="163C1592" w:rsidR="00FD468C" w:rsidRPr="009F0F41" w:rsidRDefault="00FD468C" w:rsidP="001872B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Примечание</w:t>
      </w:r>
      <w:r w:rsidR="001872BF" w:rsidRPr="009F0F41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 xml:space="preserve"> -</w:t>
      </w:r>
      <w:r w:rsidRPr="009F0F41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ограждения могут использоваться для отделения посетителей от рассматриваемого вида. Может быть предоставлено оборудование для ислледования фауны с целью развития образовательной и интерпретационной деятельности.</w:t>
      </w:r>
    </w:p>
    <w:p w14:paraId="0665CC1C" w14:textId="77777777" w:rsidR="00FD468C" w:rsidRPr="009F0F41" w:rsidRDefault="00FD468C" w:rsidP="004532C8">
      <w:pPr>
        <w:tabs>
          <w:tab w:val="left" w:pos="934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</w:pPr>
    </w:p>
    <w:p w14:paraId="51352CFB" w14:textId="4917C32E" w:rsidR="00FD468C" w:rsidRPr="009F0F41" w:rsidRDefault="00FD468C" w:rsidP="001872B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3.15 </w:t>
      </w: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Функциональное зонирование особо охраняемой природной территории</w:t>
      </w:r>
      <w:r w:rsidR="001872BF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: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 </w:t>
      </w:r>
      <w:r w:rsidR="001872BF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Д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еление особо охраняемой природной территории на функциональные зоны в целях установления оптимального режима охраны и использования объектов государственного природно-заповедного фонда.</w:t>
      </w:r>
    </w:p>
    <w:p w14:paraId="2208CBEC" w14:textId="77777777" w:rsidR="00081CCE" w:rsidRPr="009F0F41" w:rsidRDefault="00081CCE" w:rsidP="001872B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</w:p>
    <w:p w14:paraId="51C464C4" w14:textId="35B9A0E8" w:rsidR="00081CCE" w:rsidRPr="009F0F41" w:rsidRDefault="00081CCE" w:rsidP="00081C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3.16 </w:t>
      </w:r>
      <w:r w:rsidRPr="009F0F4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Проект планировки особо охраняемой природной территории и ее инфраструктуры (генеральный план развития инфраструктуры)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 мест</w:t>
      </w:r>
      <w:r w:rsidR="00AA4826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размещения туристских троп, смотровых площадок, бивачных полян, стоянок для транспорта, кемпингов, палаточных лагерей, гостиниц, мотелей, туристских баз, объектов общественного питания, торговли и другого культурно-бытового назначения, трубопроводов, линий электропередачи и связи, дорог с учетом развития экологического туризма.</w:t>
      </w:r>
    </w:p>
    <w:p w14:paraId="4EA8A1CF" w14:textId="765A8D1D" w:rsidR="00081CCE" w:rsidRPr="009F0F41" w:rsidRDefault="00081CCE" w:rsidP="001872B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</w:p>
    <w:p w14:paraId="75427BF7" w14:textId="6122B4EB" w:rsidR="00EE0504" w:rsidRPr="009F0F41" w:rsidRDefault="00FD468C" w:rsidP="001872BF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4. Доступ к общественному пользованию</w:t>
      </w:r>
    </w:p>
    <w:p w14:paraId="129AAD9E" w14:textId="77777777" w:rsidR="00EE0504" w:rsidRPr="009F0F4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08369566" w14:textId="29061F15" w:rsidR="004D6616" w:rsidRPr="009F0F41" w:rsidRDefault="00D72832" w:rsidP="004D6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</w:rPr>
      </w:pPr>
      <w:r w:rsidRPr="009F0F41"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</w:rPr>
        <w:t xml:space="preserve">4.1 </w:t>
      </w:r>
      <w:r w:rsidR="00FD468C" w:rsidRPr="009F0F41"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</w:rPr>
        <w:t>Общие положения</w:t>
      </w:r>
    </w:p>
    <w:p w14:paraId="1AF8F43B" w14:textId="77777777" w:rsidR="001872BF" w:rsidRPr="009F0F41" w:rsidRDefault="001872BF" w:rsidP="004D6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63088CE2" w14:textId="101ED6FD" w:rsidR="00CF4BB9" w:rsidRPr="009F0F41" w:rsidRDefault="00817DD7" w:rsidP="004D6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Природоохранная организация </w:t>
      </w:r>
      <w:r w:rsidR="00CF4BB9"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>разраб</w:t>
      </w:r>
      <w:r w:rsidR="0012788D"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>атывает</w:t>
      </w:r>
      <w:r w:rsidR="00CF4BB9"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политику и устан</w:t>
      </w:r>
      <w:r w:rsidR="0012788D"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>авливает</w:t>
      </w:r>
      <w:r w:rsidR="00CF4BB9"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критерии для оценки пригодности туристической деятельности, доступа и транспортировки по суше, воде и воздуху с учетом ресурсов, ценностей и сохранения </w:t>
      </w:r>
      <w:r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>ООПТ</w:t>
      </w:r>
      <w:r w:rsidR="00CF4BB9" w:rsidRPr="009F0F4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. </w:t>
      </w:r>
    </w:p>
    <w:p w14:paraId="6C5F23B2" w14:textId="77777777" w:rsidR="00CF4BB9" w:rsidRPr="009F0F41" w:rsidRDefault="00CF4BB9" w:rsidP="004D6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2EB464FF" w14:textId="5A735E56" w:rsidR="00CF4BB9" w:rsidRPr="009F0F41" w:rsidRDefault="00817DD7" w:rsidP="00CF4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5" w:name="_Hlk145073144"/>
      <w:bookmarkStart w:id="6" w:name="_Hlk144908951"/>
      <w:bookmarkStart w:id="7" w:name="_Hlk144993133"/>
      <w:r w:rsidRPr="009F0F41">
        <w:rPr>
          <w:rFonts w:ascii="Times New Roman" w:eastAsia="Times New Roman" w:hAnsi="Times New Roman" w:cs="Times New Roman"/>
          <w:sz w:val="24"/>
        </w:rPr>
        <w:t>Природоохранная организация</w:t>
      </w:r>
      <w:bookmarkEnd w:id="5"/>
      <w:r w:rsidR="00CF4BB9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6"/>
      <w:bookmarkEnd w:id="7"/>
      <w:r w:rsidR="00CF4BB9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предоставля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е</w:t>
      </w:r>
      <w:r w:rsidR="00CF4BB9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 руководящие указания по туристической и рекреационной деятельности и сообща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е</w:t>
      </w:r>
      <w:r w:rsidR="00CF4BB9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т об этом общественности. </w:t>
      </w:r>
      <w:r w:rsidRPr="009F0F41">
        <w:rPr>
          <w:rFonts w:ascii="Times New Roman" w:eastAsia="Times New Roman" w:hAnsi="Times New Roman" w:cs="Times New Roman"/>
          <w:sz w:val="24"/>
        </w:rPr>
        <w:t>Природоохранная организация</w:t>
      </w:r>
      <w:r w:rsidR="00CF4BB9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определ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яет</w:t>
      </w:r>
      <w:r w:rsidR="00CF4BB9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минимальный уровень требований для экологических показателей услуг и средств общественного пользования. </w:t>
      </w:r>
    </w:p>
    <w:p w14:paraId="762AB399" w14:textId="7A03940D" w:rsidR="00CF4BB9" w:rsidRPr="009F0F41" w:rsidRDefault="00CF4BB9" w:rsidP="00CF4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Принципы доступности следует учитывать при создании условий для предоставления услуг </w:t>
      </w:r>
      <w:r w:rsidR="00AB18FF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 средств </w:t>
      </w:r>
      <w:r w:rsidR="001872BF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 П</w:t>
      </w:r>
      <w:r w:rsidR="00AB18FF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риложени</w:t>
      </w:r>
      <w:r w:rsidR="001872BF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</w:t>
      </w:r>
      <w:r w:rsidR="00AB18FF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А.</w:t>
      </w:r>
    </w:p>
    <w:p w14:paraId="690DF8CC" w14:textId="77777777" w:rsidR="00AB18FF" w:rsidRPr="009F0F41" w:rsidRDefault="00AB18FF" w:rsidP="00CF4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2C61FAD" w14:textId="7777777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>4.2. План общественного пользования</w:t>
      </w:r>
    </w:p>
    <w:p w14:paraId="55B9DC94" w14:textId="7777777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56C815E2" w14:textId="66FFC1D9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Природоохранная организация устан</w:t>
      </w:r>
      <w:r w:rsidR="00CE73F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авливает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и документир</w:t>
      </w:r>
      <w:r w:rsidR="00CE73F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ует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план общественного пользования</w:t>
      </w:r>
      <w:r w:rsidR="00CE73F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на текущий год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. 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П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лан каса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ет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ся сохранения, понимания и осозанания природных и культурных ценностей посредством информирования, 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обучения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и интерпретации наследия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.</w:t>
      </w:r>
    </w:p>
    <w:p w14:paraId="68CCA588" w14:textId="77777777" w:rsidR="0012788D" w:rsidRPr="009F0F41" w:rsidRDefault="0012788D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54FC51F9" w14:textId="69CBAAE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Примечание – План общественного пользования может называться по разному. Это может быть один документ или серия документов.</w:t>
      </w:r>
      <w:r w:rsidR="00CE73FD" w:rsidRPr="009F0F41">
        <w:t xml:space="preserve"> </w:t>
      </w:r>
      <w:r w:rsidR="00CE73FD"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Допускается обсуждение плана с заинтересованными участниками.</w:t>
      </w:r>
    </w:p>
    <w:p w14:paraId="5EDAD743" w14:textId="52595985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lastRenderedPageBreak/>
        <w:t xml:space="preserve">План общественного пользования 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содержит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:</w:t>
      </w:r>
    </w:p>
    <w:p w14:paraId="0C811D74" w14:textId="5C6A17F7" w:rsidR="00B93770" w:rsidRPr="009F0F41" w:rsidRDefault="00B93770" w:rsidP="00B9377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схем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у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зонирования общественного пользования;</w:t>
      </w:r>
    </w:p>
    <w:p w14:paraId="5053A522" w14:textId="3392E33C" w:rsidR="00B93770" w:rsidRPr="009F0F41" w:rsidRDefault="00B93770" w:rsidP="00B9377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мониторинг воздействия на окружающую среду;</w:t>
      </w:r>
    </w:p>
    <w:p w14:paraId="33F2F9D2" w14:textId="76FE74CB" w:rsidR="00B93770" w:rsidRPr="009F0F41" w:rsidRDefault="0012788D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рекреационную нагрузку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;</w:t>
      </w:r>
    </w:p>
    <w:p w14:paraId="0B66B96B" w14:textId="15165EB5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максимальное количество посетителей на объектах;</w:t>
      </w:r>
    </w:p>
    <w:p w14:paraId="7EE40653" w14:textId="2AB2A7F1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критерии оценки пригодности туристической деятельности;</w:t>
      </w:r>
    </w:p>
    <w:p w14:paraId="0CD390CC" w14:textId="7DE26F4B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разрешенные и запрещенные виды деятельности;</w:t>
      </w:r>
    </w:p>
    <w:p w14:paraId="2B66924A" w14:textId="0DD87E8C" w:rsidR="00B93770" w:rsidRPr="009F0F41" w:rsidRDefault="0012788D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правила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поведени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я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посетителей;</w:t>
      </w:r>
    </w:p>
    <w:p w14:paraId="1906F2DB" w14:textId="59B5FDE3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управление 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процессом 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отдых</w:t>
      </w:r>
      <w:r w:rsidR="0012788D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а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;</w:t>
      </w:r>
    </w:p>
    <w:p w14:paraId="3A9F8A75" w14:textId="471CBE87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использование, информирование и интерпретирование опыта посетителей (опросы, анкеты и т.д.);</w:t>
      </w:r>
    </w:p>
    <w:p w14:paraId="158F8E9C" w14:textId="4FB7D703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доступность</w:t>
      </w:r>
      <w:r w:rsidR="003805F7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;</w:t>
      </w:r>
    </w:p>
    <w:p w14:paraId="3F5EC3EC" w14:textId="5AC06861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безопасность</w:t>
      </w:r>
      <w:r w:rsidR="003805F7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;</w:t>
      </w:r>
    </w:p>
    <w:p w14:paraId="318F18FD" w14:textId="7CDE7895" w:rsidR="00B93770" w:rsidRPr="009F0F41" w:rsidRDefault="003805F7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управление 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отход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ами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, 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режим 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уборк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и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и техническо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го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обслуживани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я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;</w:t>
      </w:r>
    </w:p>
    <w:p w14:paraId="59BE7D19" w14:textId="37F045E7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аутсорсинг </w:t>
      </w:r>
      <w:r w:rsidR="003805F7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(при наличии);</w:t>
      </w:r>
    </w:p>
    <w:p w14:paraId="7BD20417" w14:textId="465EAF6C" w:rsidR="00B93770" w:rsidRPr="009F0F41" w:rsidRDefault="00B93770" w:rsidP="00A8001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информаци</w:t>
      </w:r>
      <w:r w:rsidR="003805F7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ю для поситителей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и </w:t>
      </w:r>
      <w:r w:rsidR="003805F7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механизм обратной </w:t>
      </w: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связ</w:t>
      </w:r>
      <w:r w:rsidR="003805F7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и.</w:t>
      </w:r>
    </w:p>
    <w:p w14:paraId="42F3E8A8" w14:textId="7777777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22314A14" w14:textId="2FCA596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Примечание - </w:t>
      </w:r>
      <w:r w:rsidR="00A8001C"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Природоохранная организация</w:t>
      </w:r>
      <w:r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 использ</w:t>
      </w:r>
      <w:r w:rsidR="002B7EF3"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ует</w:t>
      </w:r>
      <w:r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 различные подходы для мониторинга воздействий; пределы допустимых изменений, управление влиянием на посетителей, спектр возможностей отдыха, модель оптимизации туризма и т.д.</w:t>
      </w:r>
    </w:p>
    <w:p w14:paraId="57F39AF6" w14:textId="7777777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378CA3F6" w14:textId="45BB3950" w:rsidR="00B93770" w:rsidRPr="009F0F41" w:rsidRDefault="00A8001C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</w:rPr>
        <w:t>Природоохранная организация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обеспечива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е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т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разработку плана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, 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функционирования, мониторинга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и отчет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ности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.</w:t>
      </w:r>
    </w:p>
    <w:p w14:paraId="297AF0FB" w14:textId="1252D8F8" w:rsidR="00B93770" w:rsidRPr="009F0F41" w:rsidRDefault="00A8001C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</w:rPr>
        <w:t>Природоохранная организация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ве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дет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учет предлагаемых услуг общественного пользования, определя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ет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режим работы, 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выбирает 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управляющую компанию 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и может устанавливать 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стоимость услуг для посетител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ей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.</w:t>
      </w:r>
    </w:p>
    <w:p w14:paraId="6C7B9423" w14:textId="2D5EB56E" w:rsidR="00B93770" w:rsidRPr="009F0F41" w:rsidRDefault="00A8001C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</w:rPr>
        <w:t>Природоохранная организация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контролир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ует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количество посетителей, 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учет 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данны</w:t>
      </w:r>
      <w:r w:rsidR="002B7EF3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х</w:t>
      </w:r>
      <w:r w:rsidR="00B93770"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в центрах посещения и укомплектованных информационных пунктах.</w:t>
      </w:r>
    </w:p>
    <w:p w14:paraId="5BEF0371" w14:textId="7777777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7B63E249" w14:textId="77777777" w:rsidR="00B93770" w:rsidRPr="009F0F41" w:rsidRDefault="00B93770" w:rsidP="00B937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Примечание – обратная связь может быть получена комментариев, предложений, жалоб и опросов удовлетворенности посетителей.</w:t>
      </w:r>
    </w:p>
    <w:p w14:paraId="08CA2735" w14:textId="77777777" w:rsidR="00AB18FF" w:rsidRPr="009F0F41" w:rsidRDefault="00AB18FF" w:rsidP="003A3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</w:p>
    <w:p w14:paraId="05944A7E" w14:textId="3116CBFA" w:rsidR="00B440A8" w:rsidRPr="009F0F41" w:rsidRDefault="00B440A8" w:rsidP="00B440A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</w:rPr>
      </w:pPr>
      <w:r w:rsidRPr="009F0F41">
        <w:rPr>
          <w:rFonts w:ascii="Times New Roman" w:eastAsia="Times New Roman" w:hAnsi="Times New Roman" w:cs="Times New Roman"/>
          <w:b/>
          <w:bCs/>
          <w:sz w:val="24"/>
        </w:rPr>
        <w:t xml:space="preserve">4.3. Влияние плана </w:t>
      </w:r>
      <w:r w:rsidR="00F63575" w:rsidRPr="009F0F41">
        <w:rPr>
          <w:rFonts w:ascii="Times New Roman" w:eastAsia="Times New Roman" w:hAnsi="Times New Roman" w:cs="Times New Roman"/>
          <w:b/>
          <w:bCs/>
          <w:sz w:val="24"/>
        </w:rPr>
        <w:t>развития инфраструктуры</w:t>
      </w:r>
    </w:p>
    <w:p w14:paraId="24FA6C76" w14:textId="77777777" w:rsidR="00B440A8" w:rsidRPr="009F0F41" w:rsidRDefault="00B440A8" w:rsidP="00B440A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361FB68C" w14:textId="14AD179C" w:rsidR="00B440A8" w:rsidRPr="009F0F41" w:rsidRDefault="00B440A8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>Природоохранная организация контролир</w:t>
      </w:r>
      <w:r w:rsidR="00F16233" w:rsidRPr="009F0F41">
        <w:rPr>
          <w:rFonts w:ascii="Times New Roman" w:eastAsia="Times New Roman" w:hAnsi="Times New Roman" w:cs="Times New Roman"/>
          <w:sz w:val="24"/>
        </w:rPr>
        <w:t>ует</w:t>
      </w:r>
      <w:r w:rsidRPr="009F0F41">
        <w:rPr>
          <w:rFonts w:ascii="Times New Roman" w:eastAsia="Times New Roman" w:hAnsi="Times New Roman" w:cs="Times New Roman"/>
          <w:sz w:val="24"/>
        </w:rPr>
        <w:t xml:space="preserve"> следующие аспекты:</w:t>
      </w:r>
    </w:p>
    <w:p w14:paraId="79AADDDD" w14:textId="0E31A330" w:rsidR="00B440A8" w:rsidRPr="009F0F41" w:rsidRDefault="00B440A8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>- потребление энергии (и постепенное замещение наиболее загрязняющих источников энергии);</w:t>
      </w:r>
    </w:p>
    <w:p w14:paraId="645144D0" w14:textId="151D4EDC" w:rsidR="00B440A8" w:rsidRPr="009F0F41" w:rsidRDefault="005A73FC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 xml:space="preserve">- </w:t>
      </w:r>
      <w:r w:rsidR="00B440A8" w:rsidRPr="009F0F41">
        <w:rPr>
          <w:rFonts w:ascii="Times New Roman" w:eastAsia="Times New Roman" w:hAnsi="Times New Roman" w:cs="Times New Roman"/>
          <w:sz w:val="24"/>
        </w:rPr>
        <w:t>потребление воды;</w:t>
      </w:r>
    </w:p>
    <w:p w14:paraId="1CC9B8BB" w14:textId="269CDCFB" w:rsidR="00B440A8" w:rsidRPr="009F0F41" w:rsidRDefault="005A73FC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 xml:space="preserve">- </w:t>
      </w:r>
      <w:r w:rsidR="00F16233" w:rsidRPr="009F0F41">
        <w:rPr>
          <w:rFonts w:ascii="Times New Roman" w:eastAsia="Times New Roman" w:hAnsi="Times New Roman" w:cs="Times New Roman"/>
          <w:sz w:val="24"/>
        </w:rPr>
        <w:t>управление</w:t>
      </w:r>
      <w:r w:rsidR="00B440A8" w:rsidRPr="009F0F41">
        <w:rPr>
          <w:rFonts w:ascii="Times New Roman" w:eastAsia="Times New Roman" w:hAnsi="Times New Roman" w:cs="Times New Roman"/>
          <w:sz w:val="24"/>
        </w:rPr>
        <w:t xml:space="preserve"> отход</w:t>
      </w:r>
      <w:r w:rsidR="00F16233" w:rsidRPr="009F0F41">
        <w:rPr>
          <w:rFonts w:ascii="Times New Roman" w:eastAsia="Times New Roman" w:hAnsi="Times New Roman" w:cs="Times New Roman"/>
          <w:sz w:val="24"/>
        </w:rPr>
        <w:t>ами</w:t>
      </w:r>
      <w:r w:rsidR="00B440A8" w:rsidRPr="009F0F41">
        <w:rPr>
          <w:rFonts w:ascii="Times New Roman" w:eastAsia="Times New Roman" w:hAnsi="Times New Roman" w:cs="Times New Roman"/>
          <w:sz w:val="24"/>
        </w:rPr>
        <w:t>;</w:t>
      </w:r>
    </w:p>
    <w:p w14:paraId="01C09742" w14:textId="354C71EF" w:rsidR="00B440A8" w:rsidRPr="009F0F41" w:rsidRDefault="005A73FC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 xml:space="preserve">- </w:t>
      </w:r>
      <w:r w:rsidR="00F16233" w:rsidRPr="009F0F41">
        <w:rPr>
          <w:rFonts w:ascii="Times New Roman" w:eastAsia="Times New Roman" w:hAnsi="Times New Roman" w:cs="Times New Roman"/>
          <w:sz w:val="24"/>
        </w:rPr>
        <w:t>применение потенциально опасных</w:t>
      </w:r>
      <w:r w:rsidR="00B440A8" w:rsidRPr="009F0F41">
        <w:rPr>
          <w:rFonts w:ascii="Times New Roman" w:eastAsia="Times New Roman" w:hAnsi="Times New Roman" w:cs="Times New Roman"/>
          <w:sz w:val="24"/>
        </w:rPr>
        <w:t xml:space="preserve"> </w:t>
      </w:r>
      <w:r w:rsidR="00F16233" w:rsidRPr="009F0F41">
        <w:rPr>
          <w:rFonts w:ascii="Times New Roman" w:eastAsia="Times New Roman" w:hAnsi="Times New Roman" w:cs="Times New Roman"/>
          <w:sz w:val="24"/>
        </w:rPr>
        <w:t>товаро</w:t>
      </w:r>
      <w:r w:rsidR="00B440A8" w:rsidRPr="009F0F41">
        <w:rPr>
          <w:rFonts w:ascii="Times New Roman" w:eastAsia="Times New Roman" w:hAnsi="Times New Roman" w:cs="Times New Roman"/>
          <w:sz w:val="24"/>
        </w:rPr>
        <w:t>в;</w:t>
      </w:r>
    </w:p>
    <w:p w14:paraId="547770BA" w14:textId="6C3F9107" w:rsidR="00B440A8" w:rsidRPr="009F0F41" w:rsidRDefault="005A73FC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 xml:space="preserve">- </w:t>
      </w:r>
      <w:r w:rsidR="00B440A8" w:rsidRPr="009F0F41">
        <w:rPr>
          <w:rFonts w:ascii="Times New Roman" w:eastAsia="Times New Roman" w:hAnsi="Times New Roman" w:cs="Times New Roman"/>
          <w:sz w:val="24"/>
        </w:rPr>
        <w:t>уборку и техническое обслуживание;</w:t>
      </w:r>
    </w:p>
    <w:p w14:paraId="052C80CB" w14:textId="2F1C0217" w:rsidR="00B440A8" w:rsidRPr="009F0F41" w:rsidRDefault="005A73FC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 xml:space="preserve">- </w:t>
      </w:r>
      <w:r w:rsidR="00F16233" w:rsidRPr="009F0F41">
        <w:rPr>
          <w:rFonts w:ascii="Times New Roman" w:eastAsia="Times New Roman" w:hAnsi="Times New Roman" w:cs="Times New Roman"/>
          <w:sz w:val="24"/>
        </w:rPr>
        <w:t>водоотведение.</w:t>
      </w:r>
    </w:p>
    <w:p w14:paraId="32288CC0" w14:textId="77777777" w:rsidR="00F16233" w:rsidRPr="009F0F41" w:rsidRDefault="00F16233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14:paraId="68E385FF" w14:textId="54B99A49" w:rsidR="00F16233" w:rsidRPr="009F0F41" w:rsidRDefault="00F16233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9F0F4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Примечание - рекомендуется возобновляемые источники энергии. По возможности следует избегать систем/оборудования для кондиционирования воздуха.</w:t>
      </w:r>
    </w:p>
    <w:p w14:paraId="217E445F" w14:textId="77777777" w:rsidR="00F16233" w:rsidRPr="009F0F41" w:rsidRDefault="00F16233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</w:p>
    <w:p w14:paraId="4B205B80" w14:textId="29329AAD" w:rsidR="00B440A8" w:rsidRPr="009F0F41" w:rsidRDefault="005A73FC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  <w:t>Природоохранная организация</w:t>
      </w:r>
      <w:r w:rsidR="00B440A8" w:rsidRPr="009F0F41">
        <w:rPr>
          <w:rFonts w:ascii="Times New Roman" w:eastAsia="Times New Roman" w:hAnsi="Times New Roman" w:cs="Times New Roman"/>
          <w:sz w:val="24"/>
        </w:rPr>
        <w:t xml:space="preserve"> определя</w:t>
      </w:r>
      <w:r w:rsidR="00F16233" w:rsidRPr="009F0F41">
        <w:rPr>
          <w:rFonts w:ascii="Times New Roman" w:eastAsia="Times New Roman" w:hAnsi="Times New Roman" w:cs="Times New Roman"/>
          <w:sz w:val="24"/>
        </w:rPr>
        <w:t>е</w:t>
      </w:r>
      <w:r w:rsidR="00B440A8" w:rsidRPr="009F0F41">
        <w:rPr>
          <w:rFonts w:ascii="Times New Roman" w:eastAsia="Times New Roman" w:hAnsi="Times New Roman" w:cs="Times New Roman"/>
          <w:sz w:val="24"/>
        </w:rPr>
        <w:t>т</w:t>
      </w:r>
      <w:r w:rsidR="00F16233" w:rsidRPr="009F0F41">
        <w:rPr>
          <w:rFonts w:ascii="Times New Roman" w:eastAsia="Times New Roman" w:hAnsi="Times New Roman" w:cs="Times New Roman"/>
          <w:sz w:val="24"/>
        </w:rPr>
        <w:t xml:space="preserve"> </w:t>
      </w:r>
      <w:r w:rsidR="00B440A8" w:rsidRPr="009F0F41">
        <w:rPr>
          <w:rFonts w:ascii="Times New Roman" w:eastAsia="Times New Roman" w:hAnsi="Times New Roman" w:cs="Times New Roman"/>
          <w:sz w:val="24"/>
        </w:rPr>
        <w:t>потенциальное воздействие посетителей на окружающую среду и разрабатыва</w:t>
      </w:r>
      <w:r w:rsidR="00F16233" w:rsidRPr="009F0F41">
        <w:rPr>
          <w:rFonts w:ascii="Times New Roman" w:eastAsia="Times New Roman" w:hAnsi="Times New Roman" w:cs="Times New Roman"/>
          <w:sz w:val="24"/>
        </w:rPr>
        <w:t>е</w:t>
      </w:r>
      <w:r w:rsidR="00B440A8" w:rsidRPr="009F0F41">
        <w:rPr>
          <w:rFonts w:ascii="Times New Roman" w:eastAsia="Times New Roman" w:hAnsi="Times New Roman" w:cs="Times New Roman"/>
          <w:sz w:val="24"/>
        </w:rPr>
        <w:t>т альтернативные варианты смягчения не</w:t>
      </w:r>
      <w:r w:rsidRPr="009F0F41">
        <w:rPr>
          <w:rFonts w:ascii="Times New Roman" w:eastAsia="Times New Roman" w:hAnsi="Times New Roman" w:cs="Times New Roman"/>
          <w:sz w:val="24"/>
        </w:rPr>
        <w:t>г</w:t>
      </w:r>
      <w:r w:rsidR="00B440A8" w:rsidRPr="009F0F41">
        <w:rPr>
          <w:rFonts w:ascii="Times New Roman" w:eastAsia="Times New Roman" w:hAnsi="Times New Roman" w:cs="Times New Roman"/>
          <w:sz w:val="24"/>
        </w:rPr>
        <w:t>а</w:t>
      </w:r>
      <w:r w:rsidRPr="009F0F41">
        <w:rPr>
          <w:rFonts w:ascii="Times New Roman" w:eastAsia="Times New Roman" w:hAnsi="Times New Roman" w:cs="Times New Roman"/>
          <w:sz w:val="24"/>
        </w:rPr>
        <w:t>т</w:t>
      </w:r>
      <w:r w:rsidR="00B440A8" w:rsidRPr="009F0F41">
        <w:rPr>
          <w:rFonts w:ascii="Times New Roman" w:eastAsia="Times New Roman" w:hAnsi="Times New Roman" w:cs="Times New Roman"/>
          <w:sz w:val="24"/>
        </w:rPr>
        <w:t>ивных последствий.</w:t>
      </w:r>
    </w:p>
    <w:p w14:paraId="33630E59" w14:textId="77777777" w:rsidR="00B440A8" w:rsidRPr="009F0F41" w:rsidRDefault="00B440A8" w:rsidP="00B440A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7A2A45CB" w14:textId="77777777" w:rsidR="00B440A8" w:rsidRPr="009F0F41" w:rsidRDefault="00B440A8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F41">
        <w:rPr>
          <w:rFonts w:ascii="Times New Roman" w:eastAsia="Times New Roman" w:hAnsi="Times New Roman" w:cs="Times New Roman"/>
          <w:sz w:val="20"/>
          <w:szCs w:val="20"/>
        </w:rPr>
        <w:t>Примечание – потенциальными негативными воздействиями могут быть загрязнения воды, почвы, воздуха, шум и материальное загрязнение.</w:t>
      </w:r>
    </w:p>
    <w:p w14:paraId="170CB924" w14:textId="56206C94" w:rsidR="00B440A8" w:rsidRPr="009F0F41" w:rsidRDefault="005A73FC" w:rsidP="005A73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lastRenderedPageBreak/>
        <w:t xml:space="preserve">Природоохранная организация </w:t>
      </w:r>
      <w:r w:rsidR="00B440A8" w:rsidRPr="009F0F41">
        <w:rPr>
          <w:rFonts w:ascii="Times New Roman" w:eastAsia="Times New Roman" w:hAnsi="Times New Roman" w:cs="Times New Roman"/>
          <w:sz w:val="24"/>
        </w:rPr>
        <w:t>пересматрива</w:t>
      </w:r>
      <w:r w:rsidR="00F16233" w:rsidRPr="009F0F41">
        <w:rPr>
          <w:rFonts w:ascii="Times New Roman" w:eastAsia="Times New Roman" w:hAnsi="Times New Roman" w:cs="Times New Roman"/>
          <w:sz w:val="24"/>
        </w:rPr>
        <w:t>е</w:t>
      </w:r>
      <w:r w:rsidR="00B440A8" w:rsidRPr="009F0F41">
        <w:rPr>
          <w:rFonts w:ascii="Times New Roman" w:eastAsia="Times New Roman" w:hAnsi="Times New Roman" w:cs="Times New Roman"/>
          <w:sz w:val="24"/>
        </w:rPr>
        <w:t>т план общественного пользования с учетом результатов мониторинга</w:t>
      </w:r>
      <w:r w:rsidR="00F16233" w:rsidRPr="009F0F41">
        <w:rPr>
          <w:rFonts w:ascii="Times New Roman" w:eastAsia="Times New Roman" w:hAnsi="Times New Roman" w:cs="Times New Roman"/>
          <w:sz w:val="24"/>
        </w:rPr>
        <w:t xml:space="preserve"> и готовит</w:t>
      </w:r>
      <w:r w:rsidR="00B440A8" w:rsidRPr="009F0F41">
        <w:rPr>
          <w:rFonts w:ascii="Times New Roman" w:eastAsia="Times New Roman" w:hAnsi="Times New Roman" w:cs="Times New Roman"/>
          <w:sz w:val="24"/>
        </w:rPr>
        <w:t xml:space="preserve"> ежегодный отчет, с целью включения наиболее </w:t>
      </w:r>
      <w:r w:rsidR="00F16233" w:rsidRPr="009F0F41">
        <w:rPr>
          <w:rFonts w:ascii="Times New Roman" w:eastAsia="Times New Roman" w:hAnsi="Times New Roman" w:cs="Times New Roman"/>
          <w:sz w:val="24"/>
        </w:rPr>
        <w:t>достоверных</w:t>
      </w:r>
      <w:r w:rsidR="00B440A8" w:rsidRPr="009F0F41">
        <w:rPr>
          <w:rFonts w:ascii="Times New Roman" w:eastAsia="Times New Roman" w:hAnsi="Times New Roman" w:cs="Times New Roman"/>
          <w:sz w:val="24"/>
        </w:rPr>
        <w:t xml:space="preserve"> данных, касающихся мониторинга и оценки общественного пользования и будущих действий по улучшени</w:t>
      </w:r>
      <w:r w:rsidRPr="009F0F41">
        <w:rPr>
          <w:rFonts w:ascii="Times New Roman" w:eastAsia="Times New Roman" w:hAnsi="Times New Roman" w:cs="Times New Roman"/>
          <w:sz w:val="24"/>
        </w:rPr>
        <w:t>и</w:t>
      </w:r>
      <w:r w:rsidR="00B440A8" w:rsidRPr="009F0F41">
        <w:rPr>
          <w:rFonts w:ascii="Times New Roman" w:eastAsia="Times New Roman" w:hAnsi="Times New Roman" w:cs="Times New Roman"/>
          <w:sz w:val="24"/>
        </w:rPr>
        <w:t>.</w:t>
      </w:r>
    </w:p>
    <w:p w14:paraId="5E01C63F" w14:textId="77777777" w:rsidR="00657178" w:rsidRPr="009F0F41" w:rsidRDefault="00657178" w:rsidP="0065717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kk-KZ"/>
        </w:rPr>
      </w:pPr>
    </w:p>
    <w:p w14:paraId="6AD8928B" w14:textId="4E5180EB" w:rsidR="00AB18FF" w:rsidRPr="009F0F41" w:rsidRDefault="00657178" w:rsidP="00AB18F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/>
          <w:bCs/>
          <w:sz w:val="24"/>
          <w:lang w:val="kk-KZ"/>
        </w:rPr>
        <w:t xml:space="preserve">4.4 Персонал </w:t>
      </w:r>
    </w:p>
    <w:p w14:paraId="7B033E6F" w14:textId="77777777" w:rsidR="00081CCE" w:rsidRPr="009F0F41" w:rsidRDefault="00081CCE" w:rsidP="00657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1174B6C1" w14:textId="58BCFF10" w:rsidR="00657178" w:rsidRPr="009F0F41" w:rsidRDefault="00657178" w:rsidP="00657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</w:rPr>
        <w:t>Природоохранная организация</w:t>
      </w:r>
      <w:r w:rsidR="00EF3E83" w:rsidRPr="009F0F41">
        <w:rPr>
          <w:rFonts w:ascii="Times New Roman" w:eastAsia="Times New Roman" w:hAnsi="Times New Roman" w:cs="Times New Roman"/>
          <w:sz w:val="24"/>
          <w:lang w:val="kk-KZ"/>
        </w:rPr>
        <w:t xml:space="preserve"> разрабатыва</w:t>
      </w:r>
      <w:r w:rsidR="00F16233" w:rsidRPr="009F0F41">
        <w:rPr>
          <w:rFonts w:ascii="Times New Roman" w:eastAsia="Times New Roman" w:hAnsi="Times New Roman" w:cs="Times New Roman"/>
          <w:sz w:val="24"/>
          <w:lang w:val="kk-KZ"/>
        </w:rPr>
        <w:t>е</w:t>
      </w:r>
      <w:r w:rsidR="00EF3E83" w:rsidRPr="009F0F41">
        <w:rPr>
          <w:rFonts w:ascii="Times New Roman" w:eastAsia="Times New Roman" w:hAnsi="Times New Roman" w:cs="Times New Roman"/>
          <w:sz w:val="24"/>
          <w:lang w:val="kk-KZ"/>
        </w:rPr>
        <w:t>т</w:t>
      </w:r>
      <w:r w:rsidRPr="009F0F41">
        <w:rPr>
          <w:rFonts w:ascii="Times New Roman" w:eastAsia="Times New Roman" w:hAnsi="Times New Roman" w:cs="Times New Roman"/>
          <w:sz w:val="24"/>
          <w:lang w:val="kk-KZ"/>
        </w:rPr>
        <w:t xml:space="preserve"> программу семинаров и занятий для сотрудников ООПТ, волонтеров в соответсвии с их должностями.</w:t>
      </w:r>
    </w:p>
    <w:p w14:paraId="4593CA40" w14:textId="77777777" w:rsidR="00657178" w:rsidRPr="009F0F41" w:rsidRDefault="00657178" w:rsidP="00657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lang w:val="kk-KZ"/>
        </w:rPr>
        <w:t>Персонал должен быть обучен взаимодействию с посетителями и сообществами, способам разрешения конфликтов, управлению рисками, методам первого реагирования в дикой местности, процессам управления отходами, экологическим исследованиям и мониторингу, патрулированию и обеспечению правопорядка. Обучение должно осуществляться в соответствии с индивидуальными обязанностями и уровнями отвественности.</w:t>
      </w:r>
    </w:p>
    <w:p w14:paraId="4951E1FC" w14:textId="1B844057" w:rsidR="00657178" w:rsidRPr="009F0F41" w:rsidRDefault="00657178" w:rsidP="00657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sz w:val="24"/>
          <w:lang w:val="kk-KZ"/>
        </w:rPr>
        <w:t xml:space="preserve">Сотрудники </w:t>
      </w:r>
      <w:r w:rsidRPr="009F0F41">
        <w:rPr>
          <w:rFonts w:ascii="Times New Roman" w:eastAsia="Times New Roman" w:hAnsi="Times New Roman" w:cs="Times New Roman"/>
          <w:sz w:val="24"/>
        </w:rPr>
        <w:t>ООПТ</w:t>
      </w:r>
      <w:r w:rsidRPr="009F0F41">
        <w:rPr>
          <w:rFonts w:ascii="Times New Roman" w:eastAsia="Times New Roman" w:hAnsi="Times New Roman" w:cs="Times New Roman"/>
          <w:sz w:val="24"/>
          <w:lang w:val="kk-KZ"/>
        </w:rPr>
        <w:t>, находящиеся в непосредственном контакте с посетителями, обязаны предоставлять соответствующую информацию (при необходимости и на иностранном языке) и обеспечивать контроль за туристскими маршрутами и тропами и группами, которые перемещаются по наиболее незащищенным зонам.</w:t>
      </w:r>
    </w:p>
    <w:p w14:paraId="36FA52A0" w14:textId="77777777" w:rsidR="00657178" w:rsidRPr="009F0F41" w:rsidRDefault="00657178" w:rsidP="00AB18F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kk-KZ"/>
        </w:rPr>
      </w:pPr>
    </w:p>
    <w:p w14:paraId="242B7FD6" w14:textId="503FBC33" w:rsidR="00A15BE8" w:rsidRPr="009F0F41" w:rsidRDefault="00657178" w:rsidP="005157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0F41">
        <w:rPr>
          <w:rFonts w:ascii="Times New Roman" w:hAnsi="Times New Roman" w:cs="Times New Roman"/>
          <w:b/>
          <w:bCs/>
          <w:sz w:val="24"/>
          <w:szCs w:val="24"/>
        </w:rPr>
        <w:t>5 Предоставление услуг</w:t>
      </w:r>
    </w:p>
    <w:p w14:paraId="5233B182" w14:textId="77777777" w:rsidR="00657178" w:rsidRPr="009F0F41" w:rsidRDefault="00657178" w:rsidP="00515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AA6EF8" w14:textId="1B3E6E25" w:rsidR="009467E4" w:rsidRPr="009F0F41" w:rsidRDefault="00657178" w:rsidP="009467E4">
      <w:pPr>
        <w:pStyle w:val="a3"/>
        <w:numPr>
          <w:ilvl w:val="1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0F41">
        <w:rPr>
          <w:rFonts w:ascii="Times New Roman" w:hAnsi="Times New Roman" w:cs="Times New Roman"/>
          <w:b/>
          <w:bCs/>
          <w:sz w:val="24"/>
          <w:szCs w:val="24"/>
        </w:rPr>
        <w:t>Допуск и ресепшен</w:t>
      </w:r>
    </w:p>
    <w:p w14:paraId="33478CA8" w14:textId="77777777" w:rsidR="009467E4" w:rsidRPr="009F0F41" w:rsidRDefault="009467E4" w:rsidP="009467E4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A44E72" w14:textId="29747676" w:rsidR="00C134A5" w:rsidRPr="009F0F41" w:rsidRDefault="00C134A5" w:rsidP="00081C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 w:cs="Times New Roman"/>
          <w:sz w:val="24"/>
          <w:szCs w:val="24"/>
        </w:rPr>
        <w:t>Природоохранная организация определя</w:t>
      </w:r>
      <w:r w:rsidR="00F16233" w:rsidRPr="009F0F41">
        <w:rPr>
          <w:rFonts w:ascii="Times New Roman" w:hAnsi="Times New Roman" w:cs="Times New Roman"/>
          <w:sz w:val="24"/>
          <w:szCs w:val="24"/>
        </w:rPr>
        <w:t>е</w:t>
      </w:r>
      <w:r w:rsidRPr="009F0F41">
        <w:rPr>
          <w:rFonts w:ascii="Times New Roman" w:hAnsi="Times New Roman" w:cs="Times New Roman"/>
          <w:sz w:val="24"/>
          <w:szCs w:val="24"/>
        </w:rPr>
        <w:t xml:space="preserve">т и </w:t>
      </w:r>
      <w:r w:rsidR="00F16233" w:rsidRPr="009F0F41">
        <w:rPr>
          <w:rFonts w:ascii="Times New Roman" w:hAnsi="Times New Roman" w:cs="Times New Roman"/>
          <w:sz w:val="24"/>
          <w:szCs w:val="24"/>
        </w:rPr>
        <w:t>информирует</w:t>
      </w:r>
      <w:r w:rsidRPr="009F0F41">
        <w:rPr>
          <w:rFonts w:ascii="Times New Roman" w:hAnsi="Times New Roman" w:cs="Times New Roman"/>
          <w:sz w:val="24"/>
          <w:szCs w:val="24"/>
        </w:rPr>
        <w:t xml:space="preserve"> условия </w:t>
      </w:r>
      <w:r w:rsidR="00F16233" w:rsidRPr="009F0F41">
        <w:rPr>
          <w:rFonts w:ascii="Times New Roman" w:hAnsi="Times New Roman" w:cs="Times New Roman"/>
          <w:sz w:val="24"/>
          <w:szCs w:val="24"/>
        </w:rPr>
        <w:t>посещения</w:t>
      </w:r>
      <w:r w:rsidRPr="009F0F41">
        <w:rPr>
          <w:rFonts w:ascii="Times New Roman" w:hAnsi="Times New Roman" w:cs="Times New Roman"/>
          <w:sz w:val="24"/>
          <w:szCs w:val="24"/>
        </w:rPr>
        <w:t>. Данная информация</w:t>
      </w:r>
      <w:r w:rsidRPr="009F0F4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включа</w:t>
      </w:r>
      <w:r w:rsidR="00F16233" w:rsidRPr="009F0F41">
        <w:rPr>
          <w:rFonts w:ascii="Times New Roman" w:hAnsi="Times New Roman" w:cs="Times New Roman"/>
          <w:bCs/>
          <w:sz w:val="24"/>
          <w:szCs w:val="24"/>
          <w:lang w:val="kk-KZ"/>
        </w:rPr>
        <w:t>е</w:t>
      </w:r>
      <w:r w:rsidRPr="009F0F41">
        <w:rPr>
          <w:rFonts w:ascii="Times New Roman" w:hAnsi="Times New Roman" w:cs="Times New Roman"/>
          <w:bCs/>
          <w:sz w:val="24"/>
          <w:szCs w:val="24"/>
          <w:lang w:val="kk-KZ"/>
        </w:rPr>
        <w:t>т:</w:t>
      </w:r>
    </w:p>
    <w:p w14:paraId="02626C26" w14:textId="3CC85CE7" w:rsidR="00C134A5" w:rsidRPr="009F0F41" w:rsidRDefault="00C134A5" w:rsidP="00081CCE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  <w:lang w:val="kk-KZ"/>
        </w:rPr>
        <w:t>график и период года, в котором территория открыта для общественности;</w:t>
      </w:r>
    </w:p>
    <w:p w14:paraId="14DB942C" w14:textId="1F5E65F1" w:rsidR="00C134A5" w:rsidRPr="009F0F41" w:rsidRDefault="00C134A5" w:rsidP="00081CCE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  <w:lang w:val="kk-KZ"/>
        </w:rPr>
        <w:t>ограничения в отношении транспортных средств, доступа и деятельности;</w:t>
      </w:r>
    </w:p>
    <w:p w14:paraId="46D00F76" w14:textId="10796953" w:rsidR="00C134A5" w:rsidRPr="009F0F41" w:rsidRDefault="00C134A5" w:rsidP="00081CCE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плата за вход </w:t>
      </w:r>
      <w:r w:rsidR="00F16233" w:rsidRPr="009F0F41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если таковая имеется</w:t>
      </w:r>
      <w:r w:rsidR="00F16233" w:rsidRPr="009F0F41">
        <w:rPr>
          <w:rFonts w:ascii="Times New Roman" w:hAnsi="Times New Roman"/>
          <w:bCs/>
          <w:sz w:val="24"/>
          <w:szCs w:val="24"/>
          <w:lang w:val="kk-KZ"/>
        </w:rPr>
        <w:t>)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;</w:t>
      </w:r>
    </w:p>
    <w:p w14:paraId="36EE0A8B" w14:textId="0B6D9FF7" w:rsidR="00C134A5" w:rsidRPr="009F0F41" w:rsidRDefault="00C134A5" w:rsidP="00081CCE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общие рекомендации для посетителей </w:t>
      </w:r>
      <w:r w:rsidR="00F16233" w:rsidRPr="009F0F41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включая группы</w:t>
      </w:r>
      <w:r w:rsidR="00F16233" w:rsidRPr="009F0F41">
        <w:rPr>
          <w:rFonts w:ascii="Times New Roman" w:hAnsi="Times New Roman"/>
          <w:bCs/>
          <w:sz w:val="24"/>
          <w:szCs w:val="24"/>
          <w:lang w:val="kk-KZ"/>
        </w:rPr>
        <w:t>)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;</w:t>
      </w:r>
    </w:p>
    <w:p w14:paraId="651746D1" w14:textId="77E24C63" w:rsidR="00C134A5" w:rsidRPr="009F0F41" w:rsidRDefault="00C134A5" w:rsidP="00081CCE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  <w:lang w:val="kk-KZ"/>
        </w:rPr>
        <w:t>контактные данные в случае чрезвычайной ситуации.</w:t>
      </w:r>
    </w:p>
    <w:p w14:paraId="4904B557" w14:textId="4AF98407" w:rsidR="00C134A5" w:rsidRPr="009F0F41" w:rsidRDefault="00C134A5" w:rsidP="00081CC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</w:rPr>
        <w:t>Природоохранная организация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 предоста</w:t>
      </w:r>
      <w:r w:rsidR="000C2227" w:rsidRPr="009F0F41">
        <w:rPr>
          <w:rFonts w:ascii="Times New Roman" w:hAnsi="Times New Roman"/>
          <w:bCs/>
          <w:sz w:val="24"/>
          <w:szCs w:val="24"/>
          <w:lang w:val="kk-KZ"/>
        </w:rPr>
        <w:t>в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ля</w:t>
      </w:r>
      <w:r w:rsidR="000C2227" w:rsidRPr="009F0F41">
        <w:rPr>
          <w:rFonts w:ascii="Times New Roman" w:hAnsi="Times New Roman"/>
          <w:bCs/>
          <w:sz w:val="24"/>
          <w:szCs w:val="24"/>
          <w:lang w:val="kk-KZ"/>
        </w:rPr>
        <w:t>е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т информацию </w:t>
      </w:r>
      <w:r w:rsidR="000C2227" w:rsidRPr="009F0F41">
        <w:rPr>
          <w:rFonts w:ascii="Times New Roman" w:hAnsi="Times New Roman"/>
          <w:bCs/>
          <w:sz w:val="24"/>
          <w:szCs w:val="24"/>
          <w:lang w:val="kk-KZ"/>
        </w:rPr>
        <w:t>п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о услуга</w:t>
      </w:r>
      <w:r w:rsidR="000C2227" w:rsidRPr="009F0F41">
        <w:rPr>
          <w:rFonts w:ascii="Times New Roman" w:hAnsi="Times New Roman"/>
          <w:bCs/>
          <w:sz w:val="24"/>
          <w:szCs w:val="24"/>
          <w:lang w:val="kk-KZ"/>
        </w:rPr>
        <w:t>м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, безопасности и </w:t>
      </w:r>
      <w:r w:rsidR="000C2227" w:rsidRPr="009F0F41">
        <w:rPr>
          <w:rFonts w:ascii="Times New Roman" w:hAnsi="Times New Roman"/>
          <w:bCs/>
          <w:sz w:val="24"/>
          <w:szCs w:val="24"/>
          <w:lang w:val="kk-KZ"/>
        </w:rPr>
        <w:t>рекомендации по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 наименьше</w:t>
      </w:r>
      <w:r w:rsidR="000C2227" w:rsidRPr="009F0F41">
        <w:rPr>
          <w:rFonts w:ascii="Times New Roman" w:hAnsi="Times New Roman"/>
          <w:bCs/>
          <w:sz w:val="24"/>
          <w:szCs w:val="24"/>
          <w:lang w:val="kk-KZ"/>
        </w:rPr>
        <w:t>му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 воздействи</w:t>
      </w:r>
      <w:r w:rsidR="000C2227" w:rsidRPr="009F0F41">
        <w:rPr>
          <w:rFonts w:ascii="Times New Roman" w:hAnsi="Times New Roman"/>
          <w:bCs/>
          <w:sz w:val="24"/>
          <w:szCs w:val="24"/>
          <w:lang w:val="kk-KZ"/>
        </w:rPr>
        <w:t>ю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 xml:space="preserve"> на окружающую среду.</w:t>
      </w:r>
    </w:p>
    <w:p w14:paraId="54AD9648" w14:textId="1B0782B4" w:rsidR="00C134A5" w:rsidRPr="009F0F41" w:rsidRDefault="00B50A78" w:rsidP="00081CC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  <w:lang w:val="kk-KZ"/>
        </w:rPr>
        <w:t>Р</w:t>
      </w:r>
      <w:r w:rsidR="00C134A5" w:rsidRPr="009F0F41">
        <w:rPr>
          <w:rFonts w:ascii="Times New Roman" w:hAnsi="Times New Roman"/>
          <w:bCs/>
          <w:sz w:val="24"/>
          <w:szCs w:val="24"/>
          <w:lang w:val="kk-KZ"/>
        </w:rPr>
        <w:t>азъясня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е</w:t>
      </w:r>
      <w:r w:rsidR="00C134A5" w:rsidRPr="009F0F41">
        <w:rPr>
          <w:rFonts w:ascii="Times New Roman" w:hAnsi="Times New Roman"/>
          <w:bCs/>
          <w:sz w:val="24"/>
          <w:szCs w:val="24"/>
          <w:lang w:val="kk-KZ"/>
        </w:rPr>
        <w:t>т правила поведения в ООПТ, организовыва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е</w:t>
      </w:r>
      <w:r w:rsidR="00C134A5" w:rsidRPr="009F0F41">
        <w:rPr>
          <w:rFonts w:ascii="Times New Roman" w:hAnsi="Times New Roman"/>
          <w:bCs/>
          <w:sz w:val="24"/>
          <w:szCs w:val="24"/>
          <w:lang w:val="kk-KZ"/>
        </w:rPr>
        <w:t>т туры и собира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е</w:t>
      </w:r>
      <w:r w:rsidR="00C134A5" w:rsidRPr="009F0F41">
        <w:rPr>
          <w:rFonts w:ascii="Times New Roman" w:hAnsi="Times New Roman"/>
          <w:bCs/>
          <w:sz w:val="24"/>
          <w:szCs w:val="24"/>
          <w:lang w:val="kk-KZ"/>
        </w:rPr>
        <w:t xml:space="preserve">т оплату за вход, 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134A5" w:rsidRPr="009F0F41">
        <w:rPr>
          <w:rFonts w:ascii="Times New Roman" w:hAnsi="Times New Roman"/>
          <w:bCs/>
          <w:sz w:val="24"/>
          <w:szCs w:val="24"/>
          <w:lang w:val="kk-KZ"/>
        </w:rPr>
        <w:t xml:space="preserve">если это </w:t>
      </w:r>
      <w:r w:rsidRPr="009F0F41">
        <w:rPr>
          <w:rFonts w:ascii="Times New Roman" w:hAnsi="Times New Roman"/>
          <w:bCs/>
          <w:sz w:val="24"/>
          <w:szCs w:val="24"/>
          <w:lang w:val="kk-KZ"/>
        </w:rPr>
        <w:t>предусмотрено)</w:t>
      </w:r>
      <w:r w:rsidR="00C134A5" w:rsidRPr="009F0F41">
        <w:rPr>
          <w:rFonts w:ascii="Times New Roman" w:hAnsi="Times New Roman"/>
          <w:bCs/>
          <w:sz w:val="24"/>
          <w:szCs w:val="24"/>
          <w:lang w:val="kk-KZ"/>
        </w:rPr>
        <w:t xml:space="preserve">. </w:t>
      </w:r>
    </w:p>
    <w:p w14:paraId="16C45275" w14:textId="0EB1F32C" w:rsidR="001755E1" w:rsidRPr="009F0F41" w:rsidRDefault="00B50A78" w:rsidP="00081CC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F0F41">
        <w:rPr>
          <w:rFonts w:ascii="Times New Roman" w:hAnsi="Times New Roman"/>
          <w:bCs/>
          <w:sz w:val="24"/>
          <w:szCs w:val="24"/>
        </w:rPr>
        <w:t xml:space="preserve">Посетители с ограниченными возможностями </w:t>
      </w:r>
      <w:r w:rsidR="00C134A5" w:rsidRPr="009F0F41">
        <w:rPr>
          <w:rFonts w:ascii="Times New Roman" w:hAnsi="Times New Roman"/>
          <w:bCs/>
          <w:sz w:val="24"/>
          <w:szCs w:val="24"/>
          <w:lang w:val="kk-KZ"/>
        </w:rPr>
        <w:t>могут быть допущены только с гидами.</w:t>
      </w:r>
    </w:p>
    <w:p w14:paraId="61E88BC2" w14:textId="77777777" w:rsidR="00EE0504" w:rsidRPr="009F0F41" w:rsidRDefault="00EE0504">
      <w:pPr>
        <w:tabs>
          <w:tab w:val="left" w:pos="11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E449FC1" w14:textId="04C04BC3" w:rsidR="00D63BE3" w:rsidRPr="009F0F41" w:rsidRDefault="00D63BE3" w:rsidP="00D63BE3">
      <w:pPr>
        <w:tabs>
          <w:tab w:val="left" w:pos="102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9F0F4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5.</w:t>
      </w:r>
      <w:r w:rsidR="00C134A5" w:rsidRPr="009F0F4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2</w:t>
      </w:r>
      <w:r w:rsidRPr="009F0F4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 w:rsidR="00C134A5" w:rsidRPr="009F0F4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Информация</w:t>
      </w:r>
    </w:p>
    <w:p w14:paraId="5E4318BC" w14:textId="77777777" w:rsidR="00081CCE" w:rsidRPr="009F0F41" w:rsidRDefault="00081CCE" w:rsidP="00D63BE3">
      <w:pPr>
        <w:tabs>
          <w:tab w:val="left" w:pos="102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03CD102F" w14:textId="5AEBD60E" w:rsidR="00081CCE" w:rsidRPr="009F0F41" w:rsidRDefault="00C134A5" w:rsidP="009467E4">
      <w:pPr>
        <w:tabs>
          <w:tab w:val="left" w:pos="102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9F0F4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5.2.1 Общие положения</w:t>
      </w:r>
    </w:p>
    <w:p w14:paraId="607AFF16" w14:textId="76D06577" w:rsidR="00C134A5" w:rsidRPr="009F0F41" w:rsidRDefault="00D36996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Природоохранная организация информир</w:t>
      </w:r>
      <w:r w:rsidR="00B50A78" w:rsidRPr="009F0F41">
        <w:rPr>
          <w:rFonts w:ascii="Times New Roman" w:eastAsia="Times New Roman" w:hAnsi="Times New Roman" w:cs="Times New Roman"/>
          <w:bCs/>
          <w:sz w:val="24"/>
          <w:lang w:val="kk-KZ"/>
        </w:rPr>
        <w:t>ует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о ценностях природоохранной территории, безопасности и </w:t>
      </w:r>
      <w:r w:rsidR="00B50A78" w:rsidRPr="009F0F41">
        <w:rPr>
          <w:rFonts w:ascii="Times New Roman" w:eastAsia="Times New Roman" w:hAnsi="Times New Roman" w:cs="Times New Roman"/>
          <w:bCs/>
          <w:sz w:val="24"/>
          <w:lang w:val="kk-KZ"/>
        </w:rPr>
        <w:t>нормах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</w:t>
      </w:r>
      <w:r w:rsidR="00B50A78" w:rsidRPr="009F0F41">
        <w:rPr>
          <w:rFonts w:ascii="Times New Roman" w:eastAsia="Times New Roman" w:hAnsi="Times New Roman" w:cs="Times New Roman"/>
          <w:bCs/>
          <w:sz w:val="24"/>
          <w:lang w:val="kk-KZ"/>
        </w:rPr>
        <w:t>поведения посетителей.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</w:t>
      </w:r>
    </w:p>
    <w:p w14:paraId="2875D9D5" w14:textId="23EF4FA8" w:rsidR="00D36996" w:rsidRPr="009F0F41" w:rsidRDefault="00B50A78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Информация для поситетелей должна быть доступна н</w:t>
      </w:r>
      <w:r w:rsidR="00C00436"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а 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каждом </w:t>
      </w:r>
      <w:r w:rsidR="00C00436" w:rsidRPr="009F0F41">
        <w:rPr>
          <w:rFonts w:ascii="Times New Roman" w:eastAsia="Times New Roman" w:hAnsi="Times New Roman" w:cs="Times New Roman"/>
          <w:bCs/>
          <w:sz w:val="24"/>
          <w:lang w:val="kk-KZ"/>
        </w:rPr>
        <w:t>контрольно-пропускном пункте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,</w:t>
      </w:r>
      <w:r w:rsidR="00C00436"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визит-центре. И</w:t>
      </w:r>
      <w:r w:rsidR="00D36996" w:rsidRPr="009F0F41">
        <w:rPr>
          <w:rFonts w:ascii="Times New Roman" w:eastAsia="Times New Roman" w:hAnsi="Times New Roman" w:cs="Times New Roman"/>
          <w:bCs/>
          <w:sz w:val="24"/>
          <w:lang w:val="kk-KZ"/>
        </w:rPr>
        <w:t>нформаци</w:t>
      </w:r>
      <w:r w:rsidR="00C00436" w:rsidRPr="009F0F41">
        <w:rPr>
          <w:rFonts w:ascii="Times New Roman" w:eastAsia="Times New Roman" w:hAnsi="Times New Roman" w:cs="Times New Roman"/>
          <w:bCs/>
          <w:sz w:val="24"/>
          <w:lang w:val="kk-KZ"/>
        </w:rPr>
        <w:t>я содерж</w:t>
      </w:r>
      <w:r w:rsidR="003511A7" w:rsidRPr="009F0F41">
        <w:rPr>
          <w:rFonts w:ascii="Times New Roman" w:eastAsia="Times New Roman" w:hAnsi="Times New Roman" w:cs="Times New Roman"/>
          <w:bCs/>
          <w:sz w:val="24"/>
          <w:lang w:val="kk-KZ"/>
        </w:rPr>
        <w:t>и</w:t>
      </w:r>
      <w:r w:rsidR="00C00436" w:rsidRPr="009F0F41">
        <w:rPr>
          <w:rFonts w:ascii="Times New Roman" w:eastAsia="Times New Roman" w:hAnsi="Times New Roman" w:cs="Times New Roman"/>
          <w:bCs/>
          <w:sz w:val="24"/>
          <w:lang w:val="kk-KZ"/>
        </w:rPr>
        <w:t>т</w:t>
      </w:r>
      <w:r w:rsidR="00D36996" w:rsidRPr="009F0F41">
        <w:rPr>
          <w:rFonts w:ascii="Times New Roman" w:eastAsia="Times New Roman" w:hAnsi="Times New Roman" w:cs="Times New Roman"/>
          <w:bCs/>
          <w:sz w:val="24"/>
          <w:lang w:val="kk-KZ"/>
        </w:rPr>
        <w:t>:</w:t>
      </w:r>
    </w:p>
    <w:p w14:paraId="4C3293A0" w14:textId="5A924432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название ООПТ;</w:t>
      </w:r>
    </w:p>
    <w:p w14:paraId="4B563365" w14:textId="426D6893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условия доступа</w:t>
      </w:r>
    </w:p>
    <w:p w14:paraId="44FE9477" w14:textId="43BA8DDD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характеристику ООПТ, месторасположение туристских объектов (в том числе и карты);</w:t>
      </w:r>
    </w:p>
    <w:p w14:paraId="75926CD9" w14:textId="3F97AB31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расписание;</w:t>
      </w:r>
    </w:p>
    <w:p w14:paraId="0D66B5F3" w14:textId="11A8DDDC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предоставляемые услуги;</w:t>
      </w:r>
    </w:p>
    <w:p w14:paraId="385EDB28" w14:textId="15FFE6DA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lastRenderedPageBreak/>
        <w:t>максимальное количество посетителей, допущенных до каждого мероприятия или предоставляемой услуги;</w:t>
      </w:r>
    </w:p>
    <w:p w14:paraId="2A0A69FF" w14:textId="64ED399E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предварительное уведомление о каких-либо изменениях в экскурсиях, включая изменения размеров групп;</w:t>
      </w:r>
    </w:p>
    <w:p w14:paraId="6C9114A8" w14:textId="101726BE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аварийные контакты;</w:t>
      </w:r>
    </w:p>
    <w:p w14:paraId="14D253A4" w14:textId="6BAF73D6" w:rsidR="00D36996" w:rsidRPr="009F0F41" w:rsidRDefault="00B50A78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инструкция по </w:t>
      </w:r>
      <w:r w:rsidR="00D36996" w:rsidRPr="009F0F41">
        <w:rPr>
          <w:rFonts w:ascii="Times New Roman" w:eastAsia="Times New Roman" w:hAnsi="Times New Roman" w:cs="Times New Roman"/>
          <w:bCs/>
          <w:sz w:val="24"/>
          <w:lang w:val="kk-KZ"/>
        </w:rPr>
        <w:t>обращ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ению</w:t>
      </w:r>
      <w:r w:rsidR="00D36996"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с отходами;</w:t>
      </w:r>
    </w:p>
    <w:p w14:paraId="5150FD33" w14:textId="77777777" w:rsidR="00B50A78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меры безопасности;</w:t>
      </w:r>
    </w:p>
    <w:p w14:paraId="63DF6F8D" w14:textId="4AF8FB7E" w:rsidR="00D36996" w:rsidRPr="009F0F41" w:rsidRDefault="00B50A78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разрешенные и запрещенные действия</w:t>
      </w:r>
      <w:r w:rsidR="000578C1" w:rsidRPr="009F0F41">
        <w:rPr>
          <w:rFonts w:ascii="Times New Roman" w:eastAsia="Times New Roman" w:hAnsi="Times New Roman" w:cs="Times New Roman"/>
          <w:bCs/>
          <w:sz w:val="24"/>
          <w:lang w:val="kk-KZ"/>
        </w:rPr>
        <w:t>;</w:t>
      </w:r>
    </w:p>
    <w:p w14:paraId="0DC75E2D" w14:textId="3A071F1B" w:rsidR="00D36996" w:rsidRPr="009F0F41" w:rsidRDefault="00D36996" w:rsidP="00C00436">
      <w:pPr>
        <w:pStyle w:val="a3"/>
        <w:numPr>
          <w:ilvl w:val="0"/>
          <w:numId w:val="18"/>
        </w:numPr>
        <w:tabs>
          <w:tab w:val="left" w:pos="102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наличие питьевой воды на территории.</w:t>
      </w:r>
    </w:p>
    <w:p w14:paraId="08B9DBF7" w14:textId="77777777" w:rsidR="00081CCE" w:rsidRPr="009F0F41" w:rsidRDefault="00081CCE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</w:p>
    <w:p w14:paraId="21589265" w14:textId="0E093B3A" w:rsidR="003511A7" w:rsidRPr="009F0F41" w:rsidRDefault="00DC7F27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предоставля</w:t>
      </w:r>
      <w:r w:rsidR="003511A7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т брошюру с информацией об ООПТ и карту территории с расположением объектов и услуг, природными ресурсами и указанием маршрутов. </w:t>
      </w:r>
      <w:r w:rsidR="003511A7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Природоохранная организация определяет способ передачи информации (брошюра, указатели или информационный центр,</w:t>
      </w:r>
      <w:r w:rsidR="003511A7" w:rsidRPr="009F0F41">
        <w:t xml:space="preserve"> </w:t>
      </w:r>
      <w:r w:rsidR="003511A7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печатные издания, на дисплеях, через видеоролики, веб-сайты и т.д.). </w:t>
      </w:r>
    </w:p>
    <w:p w14:paraId="165142E8" w14:textId="77777777" w:rsidR="003511A7" w:rsidRPr="009F0F41" w:rsidRDefault="003511A7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</w:p>
    <w:p w14:paraId="1BB15836" w14:textId="0796D23D" w:rsidR="00D36996" w:rsidRPr="009F0F41" w:rsidRDefault="003511A7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 xml:space="preserve">Примечание - </w:t>
      </w:r>
      <w:r w:rsidR="00DC7F27"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  <w14:ligatures w14:val="none"/>
        </w:rPr>
        <w:t>Информация должна быть также и на иностранном языке</w:t>
      </w:r>
      <w:r w:rsidR="00DC7F27"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>. Выбор языка должен отвечать запросам иностранных туристов</w:t>
      </w:r>
      <w:r w:rsidR="00081CCE"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>.</w:t>
      </w:r>
    </w:p>
    <w:p w14:paraId="2EC920FD" w14:textId="77777777" w:rsidR="003511A7" w:rsidRPr="009F0F41" w:rsidRDefault="003511A7" w:rsidP="00DC7F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  <w14:ligatures w14:val="none"/>
        </w:rPr>
      </w:pPr>
    </w:p>
    <w:p w14:paraId="1776A8B8" w14:textId="1A0D0547" w:rsidR="00DC7F27" w:rsidRPr="009F0F41" w:rsidRDefault="00DC7F27" w:rsidP="00DC7F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Визит-центры располага</w:t>
      </w:r>
      <w:r w:rsidR="003511A7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ю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т у основных входов и/или на основных представляющих интерес участках. </w:t>
      </w:r>
    </w:p>
    <w:p w14:paraId="4C30A867" w14:textId="77777777" w:rsidR="00DC7F27" w:rsidRPr="009F0F41" w:rsidRDefault="00DC7F27" w:rsidP="00DC7F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en-US"/>
          <w14:ligatures w14:val="none"/>
        </w:rPr>
      </w:pPr>
    </w:p>
    <w:p w14:paraId="41E6CD6F" w14:textId="1030059D" w:rsidR="00081CCE" w:rsidRPr="009F0F41" w:rsidRDefault="00DC7F27" w:rsidP="009467E4">
      <w:pPr>
        <w:pStyle w:val="a3"/>
        <w:numPr>
          <w:ilvl w:val="2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en-US"/>
          <w14:ligatures w14:val="none"/>
        </w:rPr>
        <w:t>Публикация</w:t>
      </w:r>
    </w:p>
    <w:p w14:paraId="351F40E3" w14:textId="6DCDA28E" w:rsidR="00DC7F27" w:rsidRPr="009F0F41" w:rsidRDefault="00DC7F27" w:rsidP="00DC7F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bookmarkStart w:id="8" w:name="_Hlk145081888"/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Прирородохранная организация предоставля</w:t>
      </w:r>
      <w:r w:rsidR="0080347D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т</w:t>
      </w:r>
      <w:bookmarkEnd w:id="8"/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: </w:t>
      </w:r>
    </w:p>
    <w:p w14:paraId="15B05284" w14:textId="043BE878" w:rsidR="00DC7F27" w:rsidRPr="009F0F41" w:rsidRDefault="00DC7F27" w:rsidP="000578C1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путеводитель для посетителей;</w:t>
      </w:r>
    </w:p>
    <w:p w14:paraId="2C59C549" w14:textId="4C9C646D" w:rsidR="00DC7F27" w:rsidRPr="009F0F41" w:rsidRDefault="00DC7F27" w:rsidP="000578C1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видео;</w:t>
      </w:r>
    </w:p>
    <w:p w14:paraId="0AF258D1" w14:textId="30CF6FF7" w:rsidR="00DC7F27" w:rsidRPr="009F0F41" w:rsidRDefault="00DC7F27" w:rsidP="000578C1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буклеты;</w:t>
      </w:r>
    </w:p>
    <w:p w14:paraId="0E45EE7F" w14:textId="59E97C68" w:rsidR="00DC7F27" w:rsidRPr="009F0F41" w:rsidRDefault="00DC7F27" w:rsidP="000578C1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отркытки;</w:t>
      </w:r>
    </w:p>
    <w:p w14:paraId="2BDB23D4" w14:textId="77927774" w:rsidR="00DC7F27" w:rsidRPr="009F0F41" w:rsidRDefault="00DC7F27" w:rsidP="000578C1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информацию на цифровых носителях.</w:t>
      </w:r>
    </w:p>
    <w:p w14:paraId="7A2D0E07" w14:textId="77777777" w:rsidR="00081CCE" w:rsidRPr="009F0F41" w:rsidRDefault="00081CCE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</w:p>
    <w:p w14:paraId="2DDE5A88" w14:textId="451903D5" w:rsidR="00DC7F27" w:rsidRPr="009F0F41" w:rsidRDefault="0080347D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Прирородохранная организация предоставляет информацию о</w:t>
      </w:r>
      <w:r w:rsidR="00DC7F27"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сувенир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ах для продажи</w:t>
      </w:r>
      <w:r w:rsidR="00DC7F27"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(при наличии) и их цены. Публикации для продажи должны быть доступны на витирине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,</w:t>
      </w:r>
      <w:r w:rsidR="00DC7F27"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стойке, 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>стенде.</w:t>
      </w:r>
    </w:p>
    <w:p w14:paraId="4CDA72AB" w14:textId="22648895" w:rsidR="00DC7F27" w:rsidRPr="009F0F41" w:rsidRDefault="00DC7F27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Рекламные </w:t>
      </w:r>
      <w:r w:rsidR="0080347D" w:rsidRPr="009F0F41">
        <w:rPr>
          <w:rFonts w:ascii="Times New Roman" w:eastAsia="Times New Roman" w:hAnsi="Times New Roman" w:cs="Times New Roman"/>
          <w:bCs/>
          <w:sz w:val="24"/>
          <w:lang w:val="kk-KZ"/>
        </w:rPr>
        <w:t>буклеты</w:t>
      </w:r>
      <w:r w:rsidRPr="009F0F41">
        <w:rPr>
          <w:rFonts w:ascii="Times New Roman" w:eastAsia="Times New Roman" w:hAnsi="Times New Roman" w:cs="Times New Roman"/>
          <w:bCs/>
          <w:sz w:val="24"/>
          <w:lang w:val="kk-KZ"/>
        </w:rPr>
        <w:t xml:space="preserve"> и брошюры должны быть отделены от информации об ООПТ.</w:t>
      </w:r>
    </w:p>
    <w:p w14:paraId="1ABCCFF0" w14:textId="77777777" w:rsidR="00DC7F27" w:rsidRPr="009F0F41" w:rsidRDefault="00DC7F27" w:rsidP="00DC7F27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lang w:val="kk-KZ"/>
        </w:rPr>
      </w:pPr>
    </w:p>
    <w:p w14:paraId="74854255" w14:textId="7419ED59" w:rsidR="00D4791B" w:rsidRPr="009F0F41" w:rsidRDefault="00DC7F27" w:rsidP="0080347D">
      <w:pPr>
        <w:tabs>
          <w:tab w:val="left" w:pos="102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kk-KZ" w:eastAsia="en-US"/>
        </w:rPr>
      </w:pPr>
      <w:r w:rsidRPr="009F0F41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Примечани</w:t>
      </w:r>
      <w:r w:rsidR="0080347D" w:rsidRPr="009F0F41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 xml:space="preserve">е - </w:t>
      </w:r>
      <w:r w:rsidR="00D4791B" w:rsidRPr="009F0F41">
        <w:rPr>
          <w:rFonts w:ascii="Times New Roman" w:hAnsi="Times New Roman" w:cs="Times New Roman"/>
          <w:bCs/>
          <w:sz w:val="20"/>
          <w:szCs w:val="20"/>
          <w:lang w:eastAsia="en-US"/>
        </w:rPr>
        <w:t>Природоохранная организация</w:t>
      </w:r>
      <w:r w:rsidR="00D4791B"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 xml:space="preserve"> может также предоставлять </w:t>
      </w:r>
      <w:r w:rsidR="00D4791B" w:rsidRPr="009F0F41">
        <w:rPr>
          <w:rFonts w:ascii="Times New Roman" w:hAnsi="Times New Roman" w:cs="Times New Roman"/>
          <w:bCs/>
          <w:sz w:val="20"/>
          <w:szCs w:val="20"/>
          <w:lang w:val="en-US" w:eastAsia="en-US"/>
        </w:rPr>
        <w:t>GPS</w:t>
      </w:r>
      <w:r w:rsidR="00D4791B" w:rsidRPr="009F0F41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</w:t>
      </w:r>
      <w:r w:rsidR="00D4791B"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>и другие многоязычные средства связи для посетителей</w:t>
      </w:r>
      <w:r w:rsidR="0080347D"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>,</w:t>
      </w:r>
      <w:r w:rsidR="00D4791B"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 xml:space="preserve"> предметы декоративно-прикладного искусства для продажи.</w:t>
      </w:r>
    </w:p>
    <w:p w14:paraId="52C05E1B" w14:textId="4D2643AF" w:rsidR="00DC7F27" w:rsidRPr="009F0F41" w:rsidRDefault="00DC7F27" w:rsidP="000608D9">
      <w:pPr>
        <w:pStyle w:val="af1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kk-KZ" w:eastAsia="en-US"/>
        </w:rPr>
      </w:pPr>
    </w:p>
    <w:p w14:paraId="28854257" w14:textId="1D5418DA" w:rsidR="00081CCE" w:rsidRPr="009F0F41" w:rsidRDefault="00D4791B" w:rsidP="009467E4">
      <w:pPr>
        <w:pStyle w:val="af1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9F0F4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5.2.3. Установка указательных знаков</w:t>
      </w:r>
    </w:p>
    <w:p w14:paraId="1B6D5A6C" w14:textId="14BCA356" w:rsidR="00D4791B" w:rsidRPr="009F0F41" w:rsidRDefault="00D4791B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устанавливает указатели для обеспечения </w:t>
      </w:r>
      <w:r w:rsidR="000578C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утвержденного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доступа на всей ООПТ.</w:t>
      </w:r>
    </w:p>
    <w:p w14:paraId="4D32AA4A" w14:textId="320EE611" w:rsidR="00D4791B" w:rsidRPr="009F0F41" w:rsidRDefault="00D4791B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устанавливает указатели с местами и сообщениями, в соответствии с генеральным планом развития инфраструктуры</w:t>
      </w:r>
      <w:r w:rsidR="003511A7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и планом общественного пользования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.</w:t>
      </w:r>
    </w:p>
    <w:p w14:paraId="2BBBB68B" w14:textId="1A627C64" w:rsidR="00D4791B" w:rsidRPr="009F0F41" w:rsidRDefault="00D4791B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Услуги и объекты для посетиетелей обозначаются указателями для предоставления необходимой информации и ориентации, включая внутренние помещения.</w:t>
      </w:r>
    </w:p>
    <w:p w14:paraId="3E6DBD47" w14:textId="52D076D2" w:rsidR="00800DED" w:rsidRPr="009F0F41" w:rsidRDefault="00800DED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Указательные знаки устанавливаются в соответствие с СТ РК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en-US" w:eastAsia="en-US"/>
          <w14:ligatures w14:val="none"/>
        </w:rPr>
        <w:t>ISO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 xml:space="preserve"> 7001.</w:t>
      </w:r>
    </w:p>
    <w:p w14:paraId="5B56CE48" w14:textId="69481856" w:rsidR="00D4791B" w:rsidRPr="009F0F41" w:rsidRDefault="00D4791B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Указатели должны быть функциональными, интегрированными в окружающую среду, и при установке не должны использоваться элементы живой природы. Указатели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ООПТ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должны обслуживаться соответствующим образом.</w:t>
      </w:r>
    </w:p>
    <w:p w14:paraId="14768504" w14:textId="77777777" w:rsidR="00D4791B" w:rsidRPr="009F0F41" w:rsidRDefault="00D4791B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</w:p>
    <w:p w14:paraId="38245BC0" w14:textId="15938168" w:rsidR="00D4791B" w:rsidRPr="009F0F41" w:rsidRDefault="00D4791B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lastRenderedPageBreak/>
        <w:t xml:space="preserve">Примечания: </w:t>
      </w:r>
    </w:p>
    <w:p w14:paraId="7DBEB9DE" w14:textId="6A429034" w:rsidR="00D4791B" w:rsidRPr="009F0F41" w:rsidRDefault="00D4791B" w:rsidP="00266B44">
      <w:pPr>
        <w:pStyle w:val="af1"/>
        <w:ind w:firstLine="567"/>
        <w:jc w:val="both"/>
        <w:rPr>
          <w:rFonts w:ascii="Times New Roman" w:hAnsi="Times New Roman" w:cs="Times New Roman"/>
          <w:bCs/>
          <w:sz w:val="20"/>
          <w:szCs w:val="20"/>
          <w:lang w:val="kk-KZ" w:eastAsia="en-US"/>
        </w:rPr>
      </w:pPr>
      <w:r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>1. Может быть полезна инвен</w:t>
      </w:r>
      <w:r w:rsidR="00266B44"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>т</w:t>
      </w:r>
      <w:r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>аризация указательных столбов по типу, номеру, местонахождению и содержпнию.</w:t>
      </w:r>
    </w:p>
    <w:p w14:paraId="2E92DA9B" w14:textId="583A40BD" w:rsidR="00D4791B" w:rsidRPr="009F0F41" w:rsidRDefault="00D4791B" w:rsidP="00266B44">
      <w:pPr>
        <w:pStyle w:val="af1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k-KZ" w:eastAsia="en-US"/>
        </w:rPr>
      </w:pPr>
      <w:r w:rsidRPr="009F0F41">
        <w:rPr>
          <w:rFonts w:ascii="Times New Roman" w:hAnsi="Times New Roman" w:cs="Times New Roman"/>
          <w:bCs/>
          <w:sz w:val="20"/>
          <w:szCs w:val="20"/>
          <w:lang w:val="kk-KZ" w:eastAsia="en-US"/>
        </w:rPr>
        <w:t>2. Указатели могут быть сделаны из экологических чистых материалов.</w:t>
      </w:r>
    </w:p>
    <w:p w14:paraId="5C68ED72" w14:textId="77777777" w:rsidR="00D4791B" w:rsidRPr="009F0F41" w:rsidRDefault="00D4791B" w:rsidP="00081CCE">
      <w:pPr>
        <w:pStyle w:val="af1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</w:p>
    <w:p w14:paraId="29A497A9" w14:textId="7DD8913F" w:rsidR="00EE0504" w:rsidRPr="009F0F41" w:rsidRDefault="00197BA1" w:rsidP="0099229A">
      <w:pPr>
        <w:pStyle w:val="a3"/>
        <w:numPr>
          <w:ilvl w:val="1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9F0F4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Обучение в сфере окружающей среды и интерпретация</w:t>
      </w:r>
    </w:p>
    <w:p w14:paraId="3C03EE45" w14:textId="77777777" w:rsidR="009467E4" w:rsidRPr="009F0F41" w:rsidRDefault="009467E4" w:rsidP="009467E4">
      <w:pPr>
        <w:pStyle w:val="a3"/>
        <w:tabs>
          <w:tab w:val="left" w:pos="851"/>
        </w:tabs>
        <w:spacing w:after="0" w:line="240" w:lineRule="auto"/>
        <w:ind w:left="763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AEDA24C" w14:textId="1F37CA64" w:rsidR="00197BA1" w:rsidRPr="009F0F41" w:rsidRDefault="00197BA1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A662D6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разрабатывает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образовательные программы для посетителей, с целью повышения понимания и оценки природных ценностей окружающей среды, культуры и наследия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ООПТ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.</w:t>
      </w:r>
    </w:p>
    <w:p w14:paraId="19780EAF" w14:textId="7543692C" w:rsidR="00197BA1" w:rsidRPr="009F0F41" w:rsidRDefault="00197BA1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планир</w:t>
      </w:r>
      <w:r w:rsidR="00A662D6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у</w:t>
      </w:r>
      <w:r w:rsidR="003A1CE8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т услуги </w:t>
      </w:r>
      <w:r w:rsidR="00A662D6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по обучению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в сфере окружающей среды, в том числе обучение персонала.</w:t>
      </w:r>
    </w:p>
    <w:p w14:paraId="2DD81795" w14:textId="1DF50A87" w:rsidR="00197BA1" w:rsidRPr="009F0F41" w:rsidRDefault="00A662D6" w:rsidP="00081C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Оброзовательные услуги</w:t>
      </w:r>
      <w:r w:rsidR="00197BA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могут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доводиться </w:t>
      </w:r>
      <w:r w:rsidR="00197BA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через Визит-центры, ознакомительные поездки, экологические семинары, ботанические выставки, геологические выставки и места скрытого наблюдения за фауной, экскурсии, документальные фильмы и т.д.</w:t>
      </w:r>
    </w:p>
    <w:p w14:paraId="6DA4DD0B" w14:textId="75C4DF62" w:rsidR="00197BA1" w:rsidRPr="009F0F41" w:rsidRDefault="00A662D6" w:rsidP="00081C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Все материалы могут предоставляться </w:t>
      </w:r>
      <w:r w:rsidR="00197BA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посетител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ям</w:t>
      </w:r>
      <w:r w:rsidR="00197BA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(по желанию)</w:t>
      </w:r>
      <w:r w:rsidR="00197BA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.</w:t>
      </w:r>
    </w:p>
    <w:p w14:paraId="68C0E202" w14:textId="04EEB20F" w:rsidR="00197BA1" w:rsidRPr="009F0F41" w:rsidRDefault="00197BA1" w:rsidP="00081C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устанавлива</w:t>
      </w:r>
      <w:r w:rsidR="00A662D6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т размеры групп для семинаров по охране природы.</w:t>
      </w:r>
    </w:p>
    <w:p w14:paraId="4AAB6009" w14:textId="2C3AB187" w:rsidR="00197BA1" w:rsidRPr="009F0F41" w:rsidRDefault="00197BA1" w:rsidP="00081C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Ботанические экспонаты показыва</w:t>
      </w:r>
      <w:r w:rsidR="00A662D6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ю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т виды экосистем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ООПТ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, а также виды, культивируемые в естественной охраняемой зоне, предоставляющей этно-ботанический интерес. Образцы должны иметь вывески или карточки с указанием научных, общих и местных названий и зон распространения.</w:t>
      </w:r>
    </w:p>
    <w:p w14:paraId="2B901608" w14:textId="2C19934E" w:rsidR="00197BA1" w:rsidRPr="009F0F41" w:rsidRDefault="00197BA1" w:rsidP="00081C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Геологические экспонаты показ</w:t>
      </w:r>
      <w:r w:rsidR="00A662D6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ывают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разнообразие пород, минералов, окаменелостей геологической системы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 xml:space="preserve"> ООПТ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. Образцы должны иметь обозначения или карточки, указывающие научные, общие и местные названия, области распространения и другие интерпретирующие ресурсы, объясняющие состав и обработанные образцы породы.</w:t>
      </w:r>
    </w:p>
    <w:p w14:paraId="51AA05CD" w14:textId="769C2717" w:rsidR="00197BA1" w:rsidRPr="009F0F41" w:rsidRDefault="00197BA1" w:rsidP="00081C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предоставля</w:t>
      </w:r>
      <w:r w:rsidR="00A662D6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т информацию о видах, имеющихся в наблюдательных пунктах для фауны (в том числе в скрытых пунктах) или флоры. Эти наблюдательные пункты должны быть огорожены и снабжены поручнями.</w:t>
      </w:r>
    </w:p>
    <w:p w14:paraId="2A5AFE45" w14:textId="41E7D043" w:rsidR="00EE0504" w:rsidRPr="009F0F41" w:rsidRDefault="00197BA1" w:rsidP="00081C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Там, где имеются экспонаты,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 должна предоставить информацию о правилах поведения посетителей, услугах и объектах.</w:t>
      </w:r>
    </w:p>
    <w:p w14:paraId="093E9A66" w14:textId="41B5E444" w:rsidR="00197BA1" w:rsidRPr="009F0F41" w:rsidRDefault="00197BA1" w:rsidP="00081CC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ab/>
      </w:r>
    </w:p>
    <w:p w14:paraId="77563879" w14:textId="2CAAD045" w:rsidR="00197BA1" w:rsidRPr="009F0F41" w:rsidRDefault="00197BA1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5.4 Бронирование</w:t>
      </w:r>
    </w:p>
    <w:p w14:paraId="5E54D7D5" w14:textId="77777777" w:rsidR="00D44A45" w:rsidRPr="009F0F41" w:rsidRDefault="00D44A45" w:rsidP="00D44A4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kk-KZ"/>
        </w:rPr>
      </w:pPr>
    </w:p>
    <w:p w14:paraId="59A170A8" w14:textId="4A4A3CA2" w:rsidR="00197BA1" w:rsidRPr="009F0F41" w:rsidRDefault="00197BA1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определ</w:t>
      </w:r>
      <w:r w:rsidR="00A662D6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яе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т какие услуги, объекты, природные комплексы требуют бронирования, регистрации или разрешения</w:t>
      </w:r>
      <w:r w:rsidR="00A662D6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и разрабатывает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документированный порядок для подтверждения данных услуг.</w:t>
      </w:r>
    </w:p>
    <w:p w14:paraId="216BB5AC" w14:textId="0F9B45CC" w:rsidR="00197BA1" w:rsidRPr="009F0F41" w:rsidRDefault="00197BA1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устанавливает и информирует посетителей о требованиях по:</w:t>
      </w:r>
    </w:p>
    <w:p w14:paraId="3C255CC1" w14:textId="2C07DAB1" w:rsidR="00197BA1" w:rsidRPr="009F0F41" w:rsidRDefault="00041FC7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специальным бланкам</w:t>
      </w:r>
      <w:r w:rsidR="00197BA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;</w:t>
      </w:r>
    </w:p>
    <w:p w14:paraId="006426B8" w14:textId="4C61DCD5" w:rsidR="00197BA1" w:rsidRPr="009F0F41" w:rsidRDefault="00197BA1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оплате;</w:t>
      </w:r>
    </w:p>
    <w:p w14:paraId="1D2E02B7" w14:textId="10EB4DEF" w:rsidR="00197BA1" w:rsidRPr="009F0F41" w:rsidRDefault="00041FC7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правам и обязанностям</w:t>
      </w:r>
      <w:r w:rsidR="00197BA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;</w:t>
      </w:r>
    </w:p>
    <w:p w14:paraId="092ADDDC" w14:textId="4C50793A" w:rsidR="00197BA1" w:rsidRPr="009F0F41" w:rsidRDefault="00197BA1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информации о бронировании или разрешении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(подтверждение бронирования или разрешения)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;</w:t>
      </w:r>
    </w:p>
    <w:p w14:paraId="4C8DE556" w14:textId="1C5E8BFB" w:rsidR="00197BA1" w:rsidRPr="009F0F41" w:rsidRDefault="00197BA1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обязательному техническому 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оснощению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;</w:t>
      </w:r>
    </w:p>
    <w:p w14:paraId="7AA3F8B8" w14:textId="1E2B3C6B" w:rsidR="00197BA1" w:rsidRPr="009F0F41" w:rsidRDefault="00197BA1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подтверждению бронирования;</w:t>
      </w:r>
    </w:p>
    <w:p w14:paraId="7F899AEF" w14:textId="475ECFAD" w:rsidR="00197BA1" w:rsidRPr="009F0F41" w:rsidRDefault="00197BA1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максимальному количеству посетителей, допускаемых к каждой услуге;</w:t>
      </w:r>
    </w:p>
    <w:p w14:paraId="5D09B8D6" w14:textId="312F6177" w:rsidR="00197BA1" w:rsidRPr="009F0F41" w:rsidRDefault="00197BA1" w:rsidP="00D44A45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любым изменениям, сделанным относительно бронирования, включая отмену.</w:t>
      </w:r>
    </w:p>
    <w:p w14:paraId="05C64EB5" w14:textId="5904C6E0" w:rsidR="00197BA1" w:rsidRPr="009F0F41" w:rsidRDefault="00197BA1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k-KZ"/>
        </w:rPr>
      </w:pPr>
    </w:p>
    <w:p w14:paraId="2137D07B" w14:textId="7503B14A" w:rsidR="008960B3" w:rsidRPr="009F0F41" w:rsidRDefault="008960B3" w:rsidP="0099229A">
      <w:pPr>
        <w:pStyle w:val="a3"/>
        <w:numPr>
          <w:ilvl w:val="1"/>
          <w:numId w:val="2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kk-KZ"/>
        </w:rPr>
      </w:pPr>
      <w:r w:rsidRPr="009F0F41">
        <w:rPr>
          <w:rFonts w:ascii="Times New Roman" w:eastAsia="Times New Roman" w:hAnsi="Times New Roman" w:cs="Times New Roman"/>
          <w:b/>
          <w:bCs/>
          <w:sz w:val="24"/>
          <w:lang w:val="kk-KZ"/>
        </w:rPr>
        <w:lastRenderedPageBreak/>
        <w:t xml:space="preserve">Работа с жалобами </w:t>
      </w:r>
    </w:p>
    <w:p w14:paraId="2C4A97A1" w14:textId="77777777" w:rsidR="009467E4" w:rsidRPr="009F0F41" w:rsidRDefault="009467E4" w:rsidP="009467E4">
      <w:pPr>
        <w:pStyle w:val="a3"/>
        <w:tabs>
          <w:tab w:val="left" w:pos="851"/>
        </w:tabs>
        <w:spacing w:after="0" w:line="240" w:lineRule="auto"/>
        <w:ind w:left="763"/>
        <w:jc w:val="both"/>
        <w:rPr>
          <w:rFonts w:ascii="Times New Roman" w:eastAsia="Times New Roman" w:hAnsi="Times New Roman" w:cs="Times New Roman"/>
          <w:b/>
          <w:bCs/>
          <w:sz w:val="24"/>
          <w:lang w:val="kk-KZ"/>
        </w:rPr>
      </w:pPr>
    </w:p>
    <w:p w14:paraId="3DDFF405" w14:textId="2B8F8790" w:rsidR="008960B3" w:rsidRPr="009F0F41" w:rsidRDefault="008960B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должна установить и сообщить процедуры по рассмотрению жалоб или проблем с посетителями</w:t>
      </w:r>
      <w:r w:rsidR="00D44A45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5AAF46C8" w14:textId="77777777" w:rsidR="008960B3" w:rsidRPr="009F0F41" w:rsidRDefault="008960B3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634049F4" w14:textId="226B3C91" w:rsidR="008960B3" w:rsidRPr="009F0F41" w:rsidRDefault="008960B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Примечание - руководство для рассмотрения жалоб в организациях по</w:t>
      </w:r>
      <w:r w:rsidR="00800DED"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 xml:space="preserve"> </w:t>
      </w:r>
      <w:r w:rsidR="008B1031"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СТ РК ГОСТ Р 52113</w:t>
      </w:r>
      <w:r w:rsidRPr="009F0F41">
        <w:rPr>
          <w:rFonts w:ascii="Times New Roman" w:eastAsia="Calibri" w:hAnsi="Times New Roman" w:cs="Times New Roman"/>
          <w:kern w:val="0"/>
          <w:sz w:val="20"/>
          <w:szCs w:val="20"/>
          <w:lang w:val="kk-KZ" w:eastAsia="en-US"/>
          <w14:ligatures w14:val="none"/>
        </w:rPr>
        <w:t>.</w:t>
      </w:r>
    </w:p>
    <w:p w14:paraId="2CAD7555" w14:textId="77777777" w:rsidR="00E01044" w:rsidRPr="009F0F41" w:rsidRDefault="00E01044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7BD4B23F" w14:textId="19675826" w:rsidR="008960B3" w:rsidRPr="009F0F41" w:rsidRDefault="008960B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6 Помещения (объекты)</w:t>
      </w:r>
    </w:p>
    <w:p w14:paraId="2D297EC6" w14:textId="77777777" w:rsidR="008960B3" w:rsidRPr="009F0F41" w:rsidRDefault="008960B3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1529B58E" w14:textId="38A023F2" w:rsidR="008960B3" w:rsidRPr="009F0F41" w:rsidRDefault="008960B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 xml:space="preserve">6.1 Общие положения </w:t>
      </w:r>
    </w:p>
    <w:p w14:paraId="55158C92" w14:textId="77777777" w:rsidR="00D44A45" w:rsidRPr="009F0F41" w:rsidRDefault="00D44A45" w:rsidP="008960B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35D33C5E" w14:textId="76274B35" w:rsidR="008960B3" w:rsidRPr="009F0F41" w:rsidRDefault="008960B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Согласно генеральному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, общественному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плану развития инфраструктуры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устанавливает и обеспечивает места дл</w:t>
      </w:r>
      <w:r w:rsidR="003511A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отдыха и развлечения. Места, предоставляемые для отдыха или досуга (например: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мест размещения туристских троп, смотровых площадок, бивачных полян, стоянок для транспорта, кемпингов, палаточных лагерей, гостиниц, мотелей, туристских баз, объектов общественного питания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), должны быть легкодоступными, позволяющие посетителям пользоваться ими безопасно и без присмотра. Должны быть четко обозначены туалеты, удобные для использования посетителям с ограниченными физическими возможностями (инвалидами) или места, необходимые для переодевания ребенка.</w:t>
      </w:r>
    </w:p>
    <w:p w14:paraId="49209EBE" w14:textId="0548A3B9" w:rsidR="008960B3" w:rsidRPr="009F0F41" w:rsidRDefault="008960B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Когда помещения используются детьми, должно быть установлено наблюдение со стороны родителей или взрослых.</w:t>
      </w:r>
    </w:p>
    <w:p w14:paraId="109044C4" w14:textId="4EBDA435" w:rsidR="008960B3" w:rsidRPr="009F0F41" w:rsidRDefault="008960B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Помещения (объекты) должно функционировать таким образом, чтобы предоставлять качественные услуги посетителям. Если таких условий нет, посетителей необходимо заранее уведомить об этом и предложить альтернативу, если таковая имеется.</w:t>
      </w:r>
    </w:p>
    <w:p w14:paraId="375D74F5" w14:textId="5C516157" w:rsidR="008960B3" w:rsidRPr="009F0F41" w:rsidRDefault="008960B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должна предоставлять укрытия в горных районах, высокогорных и других отдельных районах или районах с трудным доступом.</w:t>
      </w:r>
    </w:p>
    <w:p w14:paraId="19A84EE6" w14:textId="43BA9DD3" w:rsidR="008960B3" w:rsidRPr="009F0F41" w:rsidRDefault="008960B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определя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ет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развитие инфраструктуры с учетом принципов рациональности в долгосрочной перспективе 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развития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(доступ и подключение к сетям общественного транспорта, местоположение и размер автостоянок, наличие жилья, ресторанов и т.д.).</w:t>
      </w:r>
    </w:p>
    <w:p w14:paraId="384DC0EE" w14:textId="2D448B8D" w:rsidR="008960B3" w:rsidRPr="009F0F41" w:rsidRDefault="008960B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предостав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ляет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безопасные помещения. Эти помещения (объекты) должны минимизировать негативное воздействие на окружающую среду и иметь хорошую 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рекреационную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способность.</w:t>
      </w:r>
    </w:p>
    <w:p w14:paraId="2DBB8738" w14:textId="19C83D28" w:rsidR="008960B3" w:rsidRPr="009F0F41" w:rsidRDefault="008960B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Помещения (объекты) должны быть построены с учетом энергоэффективности, с использованием возобновляемых источников энергии (где это возможно).</w:t>
      </w:r>
    </w:p>
    <w:p w14:paraId="242E04FC" w14:textId="305F8F55" w:rsidR="007D6453" w:rsidRPr="009F0F41" w:rsidRDefault="007D645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должна обеспечить совместимость новых объектов с духовной и культурной средой:</w:t>
      </w:r>
    </w:p>
    <w:p w14:paraId="1481EC39" w14:textId="1397AF3A" w:rsidR="007D6453" w:rsidRPr="009F0F41" w:rsidRDefault="007D6453" w:rsidP="00041FC7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гармонировать с окружающей средой с точки зрения масштаба и дизайна;</w:t>
      </w:r>
    </w:p>
    <w:p w14:paraId="575014C8" w14:textId="5EB0C37B" w:rsidR="007D6453" w:rsidRPr="009F0F41" w:rsidRDefault="007D6453" w:rsidP="00041FC7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соблюдать топографию;</w:t>
      </w:r>
    </w:p>
    <w:p w14:paraId="363A20D6" w14:textId="6EC751AD" w:rsidR="007D6453" w:rsidRPr="009F0F41" w:rsidRDefault="007D6453" w:rsidP="00041FC7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сокращать визуальное воздействие на вспомогательные объекты инфраструктуры (используя растительность или топографию и т.д.)</w:t>
      </w:r>
      <w:r w:rsidR="00D44A45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;</w:t>
      </w:r>
    </w:p>
    <w:p w14:paraId="6F0A85F6" w14:textId="4CD8021B" w:rsidR="007D6453" w:rsidRPr="009F0F41" w:rsidRDefault="007D6453" w:rsidP="00041FC7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быть отремонтированы и восстановлены в целях сохранения наследия.</w:t>
      </w:r>
    </w:p>
    <w:p w14:paraId="070ABA83" w14:textId="77777777" w:rsidR="00D44A45" w:rsidRPr="009F0F41" w:rsidRDefault="00D44A45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7C582770" w14:textId="3DB30455" w:rsidR="007D6453" w:rsidRDefault="007D645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Существующие объекты должны быть постепенно адаптированы.</w:t>
      </w:r>
      <w:r w:rsidR="00D44A45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Визит-центры, кемпинги должны быть снабжены туалетами.</w:t>
      </w:r>
      <w:r w:rsidR="00D44A45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должна проводить инвентаризацию всех объектов ООПТ.</w:t>
      </w:r>
    </w:p>
    <w:p w14:paraId="19DAE9B8" w14:textId="77777777" w:rsidR="0099229A" w:rsidRDefault="0099229A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345AE218" w14:textId="77777777" w:rsidR="0099229A" w:rsidRPr="009F0F41" w:rsidRDefault="0099229A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0AD4D1CA" w14:textId="77777777" w:rsidR="007D6453" w:rsidRPr="009F0F41" w:rsidRDefault="007D6453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7F674689" w14:textId="110C460F" w:rsidR="007D6453" w:rsidRPr="009F0F41" w:rsidRDefault="007D6453" w:rsidP="009467E4">
      <w:pPr>
        <w:pStyle w:val="a3"/>
        <w:numPr>
          <w:ilvl w:val="1"/>
          <w:numId w:val="2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lastRenderedPageBreak/>
        <w:t>Визит-центр</w:t>
      </w:r>
    </w:p>
    <w:p w14:paraId="66448A20" w14:textId="77777777" w:rsidR="009467E4" w:rsidRPr="009F0F41" w:rsidRDefault="009467E4" w:rsidP="009467E4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62B37F2D" w14:textId="13A2C89A" w:rsidR="007D6453" w:rsidRPr="009F0F41" w:rsidRDefault="007D645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lang w:val="kk-KZ" w:eastAsia="en-US"/>
          <w14:ligatures w14:val="none"/>
        </w:rPr>
        <w:t>Визит-центр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должен быть расположен рядом со входом на ООПТ или на одном их основных участков, предоставляющих интерес.</w:t>
      </w:r>
    </w:p>
    <w:p w14:paraId="73BEB860" w14:textId="44EEDA0D" w:rsidR="007D6453" w:rsidRPr="009F0F41" w:rsidRDefault="007D645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lang w:val="kk-KZ" w:eastAsia="en-US"/>
          <w14:ligatures w14:val="none"/>
        </w:rPr>
        <w:t>Визит-центр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должен иметь информационную и интерпретационную зоны, питьевую воду, аптечку первой помощи и сооружения для обращения с отходами</w:t>
      </w:r>
      <w:r w:rsidR="00033FDD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.</w:t>
      </w:r>
    </w:p>
    <w:p w14:paraId="4C2DDF60" w14:textId="77777777" w:rsidR="007D6453" w:rsidRPr="009F0F41" w:rsidRDefault="007D6453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0E73B775" w14:textId="3B1840E8" w:rsidR="007D6453" w:rsidRPr="009F0F41" w:rsidRDefault="007D6453" w:rsidP="009467E4">
      <w:pPr>
        <w:pStyle w:val="a3"/>
        <w:numPr>
          <w:ilvl w:val="1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Туристические тропы и маршруты</w:t>
      </w:r>
    </w:p>
    <w:p w14:paraId="6D8C514F" w14:textId="77777777" w:rsidR="009467E4" w:rsidRPr="009F0F41" w:rsidRDefault="009467E4" w:rsidP="009467E4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3C58D2DC" w14:textId="67DE9DA4" w:rsidR="007D6453" w:rsidRPr="009F0F41" w:rsidRDefault="007D6453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должна планировать туристские тропы и маршруты для различных уровней подготовленности и продолжительности</w:t>
      </w:r>
      <w:r w:rsidR="008D531E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8D531E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[2]</w:t>
      </w:r>
      <w:r w:rsidR="006A4FE1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, [</w:t>
      </w:r>
      <w:r w:rsidR="008B4D53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4</w:t>
      </w:r>
      <w:r w:rsidR="006A4FE1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]</w:t>
      </w:r>
      <w:r w:rsidR="008D531E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.</w:t>
      </w:r>
    </w:p>
    <w:p w14:paraId="503B3F3E" w14:textId="01BD81B5" w:rsidR="007D6453" w:rsidRPr="009F0F41" w:rsidRDefault="007D6453" w:rsidP="00D44A45">
      <w:pPr>
        <w:pStyle w:val="aa"/>
        <w:spacing w:before="0" w:beforeAutospacing="0" w:after="0" w:afterAutospacing="0"/>
        <w:ind w:firstLine="567"/>
        <w:jc w:val="both"/>
        <w:rPr>
          <w:lang w:eastAsia="en-US"/>
          <w14:ligatures w14:val="none"/>
        </w:rPr>
      </w:pPr>
      <w:r w:rsidRPr="009F0F41">
        <w:rPr>
          <w:lang w:eastAsia="en-US"/>
          <w14:ligatures w14:val="none"/>
        </w:rPr>
        <w:t>Проектирование туристской тропы, маршрута предусматривает проведение обследования территории ее прохождения и включает:</w:t>
      </w:r>
    </w:p>
    <w:p w14:paraId="0BF608CA" w14:textId="1949978E" w:rsidR="007D6453" w:rsidRPr="009F0F41" w:rsidRDefault="00041FC7" w:rsidP="00D44A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-</w:t>
      </w:r>
      <w:r w:rsidR="007D6453"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 xml:space="preserve"> расчет необходимого количества зимовок, бивачных стоянок (полян), стоянок для транспорта, кемпингов, палаточных лагерей, смотровых площадок, пунктов фотографирования и общественного питания, туристского инвентаря, снаряжения и транспортных средств;</w:t>
      </w:r>
    </w:p>
    <w:p w14:paraId="78BBE9FF" w14:textId="5B6A4448" w:rsidR="007D6453" w:rsidRPr="009F0F41" w:rsidRDefault="00041FC7" w:rsidP="00D44A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-</w:t>
      </w:r>
      <w:r w:rsidR="007D6453"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 xml:space="preserve"> определение потребности в инструкторах по туризму, экскурсоводах, гидах, и организацию их подготовки, разработку рекламно-информационных материалов с описанием маршрута;</w:t>
      </w:r>
    </w:p>
    <w:p w14:paraId="5C0CD9D1" w14:textId="0AEF328F" w:rsidR="007D6453" w:rsidRPr="009F0F41" w:rsidRDefault="00041FC7" w:rsidP="00041FC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 xml:space="preserve">- </w:t>
      </w:r>
      <w:r w:rsidR="007D6453" w:rsidRPr="009F0F41">
        <w:rPr>
          <w:rFonts w:ascii="Times New Roman" w:eastAsia="Times New Roman" w:hAnsi="Times New Roman" w:cs="Times New Roman"/>
          <w:kern w:val="0"/>
          <w:sz w:val="24"/>
          <w:szCs w:val="24"/>
          <w:lang w:eastAsia="en-US"/>
          <w14:ligatures w14:val="none"/>
        </w:rPr>
        <w:t>расчет рекреационной нагрузки.</w:t>
      </w:r>
    </w:p>
    <w:p w14:paraId="665AAD4A" w14:textId="629F5DDB" w:rsidR="007D6453" w:rsidRPr="009F0F41" w:rsidRDefault="007D6453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Должны быть установлены указательные знаки.</w:t>
      </w:r>
      <w:r w:rsidR="00D44A45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Знаки должны предоставлять нижеследующую информацию:</w:t>
      </w:r>
    </w:p>
    <w:p w14:paraId="2C0BDA3E" w14:textId="7EAE6DF1" w:rsidR="006239BC" w:rsidRPr="009F0F41" w:rsidRDefault="008D531E" w:rsidP="008D531E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F0F41">
        <w:rPr>
          <w:rFonts w:ascii="Times New Roman" w:hAnsi="Times New Roman"/>
          <w:sz w:val="24"/>
          <w:szCs w:val="24"/>
          <w:lang w:val="kk-KZ"/>
        </w:rPr>
        <w:t>н</w:t>
      </w:r>
      <w:r w:rsidR="006239BC" w:rsidRPr="009F0F41">
        <w:rPr>
          <w:rFonts w:ascii="Times New Roman" w:hAnsi="Times New Roman"/>
          <w:sz w:val="24"/>
          <w:szCs w:val="24"/>
          <w:lang w:val="kk-KZ"/>
        </w:rPr>
        <w:t>ачало и конец маршрута;</w:t>
      </w:r>
    </w:p>
    <w:p w14:paraId="5DC042BB" w14:textId="57515522" w:rsidR="006239BC" w:rsidRPr="009F0F41" w:rsidRDefault="008D531E" w:rsidP="008D531E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F0F41">
        <w:rPr>
          <w:rFonts w:ascii="Times New Roman" w:hAnsi="Times New Roman"/>
          <w:sz w:val="24"/>
          <w:szCs w:val="24"/>
          <w:lang w:val="kk-KZ"/>
        </w:rPr>
        <w:t>и</w:t>
      </w:r>
      <w:r w:rsidR="006239BC" w:rsidRPr="009F0F41">
        <w:rPr>
          <w:rFonts w:ascii="Times New Roman" w:hAnsi="Times New Roman"/>
          <w:sz w:val="24"/>
          <w:szCs w:val="24"/>
          <w:lang w:val="kk-KZ"/>
        </w:rPr>
        <w:t>ндентификация и схема маршрута;</w:t>
      </w:r>
    </w:p>
    <w:p w14:paraId="33CCE157" w14:textId="237D49CE" w:rsidR="006239BC" w:rsidRPr="009F0F41" w:rsidRDefault="008D531E" w:rsidP="008D531E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9F0F41">
        <w:rPr>
          <w:rFonts w:ascii="Times New Roman" w:hAnsi="Times New Roman"/>
          <w:sz w:val="24"/>
          <w:szCs w:val="24"/>
          <w:lang w:val="kk-KZ"/>
        </w:rPr>
        <w:t>с</w:t>
      </w:r>
      <w:r w:rsidR="006239BC" w:rsidRPr="009F0F41">
        <w:rPr>
          <w:rFonts w:ascii="Times New Roman" w:hAnsi="Times New Roman"/>
          <w:sz w:val="24"/>
          <w:szCs w:val="24"/>
          <w:lang w:val="kk-KZ"/>
        </w:rPr>
        <w:t>вязи с другими маршрутами и указателями поворота в пунктах пересечения и на запутанных участках дорог;</w:t>
      </w:r>
    </w:p>
    <w:p w14:paraId="55EDA58A" w14:textId="54531079" w:rsidR="006239BC" w:rsidRPr="009F0F41" w:rsidRDefault="008D531E" w:rsidP="008D531E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F0F41">
        <w:rPr>
          <w:rFonts w:ascii="Times New Roman" w:hAnsi="Times New Roman"/>
          <w:sz w:val="24"/>
          <w:szCs w:val="24"/>
          <w:lang w:val="kk-KZ"/>
        </w:rPr>
        <w:t>т</w:t>
      </w:r>
      <w:r w:rsidR="006239BC" w:rsidRPr="009F0F41">
        <w:rPr>
          <w:rFonts w:ascii="Times New Roman" w:hAnsi="Times New Roman"/>
          <w:sz w:val="24"/>
          <w:szCs w:val="24"/>
          <w:lang w:val="kk-KZ"/>
        </w:rPr>
        <w:t>ип маршрута: прямой или круговой;</w:t>
      </w:r>
    </w:p>
    <w:p w14:paraId="18F47E4B" w14:textId="07515BCD" w:rsidR="006239BC" w:rsidRPr="009F0F41" w:rsidRDefault="008D531E" w:rsidP="008D531E">
      <w:pPr>
        <w:pStyle w:val="a3"/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F0F41">
        <w:rPr>
          <w:rFonts w:ascii="Times New Roman" w:hAnsi="Times New Roman"/>
          <w:sz w:val="24"/>
          <w:szCs w:val="24"/>
          <w:lang w:val="kk-KZ"/>
        </w:rPr>
        <w:t>д</w:t>
      </w:r>
      <w:r w:rsidR="006239BC" w:rsidRPr="009F0F41">
        <w:rPr>
          <w:rFonts w:ascii="Times New Roman" w:hAnsi="Times New Roman"/>
          <w:sz w:val="24"/>
          <w:szCs w:val="24"/>
          <w:lang w:val="kk-KZ"/>
        </w:rPr>
        <w:t>лина/среднее время (пешком, на велосипеде, на лошади).</w:t>
      </w:r>
    </w:p>
    <w:p w14:paraId="5A3D2484" w14:textId="44C71330" w:rsidR="006239BC" w:rsidRPr="009F0F41" w:rsidRDefault="006239BC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Туристские тропы и маршруты должны быть легкодоступными, выводить посетителей на интересные места, обеспечивать целый ряд видов ходьбы (например, короткие, средние, длинные, сложные и легкие), быть более удобными для ходьбы, чем прилегающие земли, быть по контуру возвышенностей, поддерживать односторонний поток движения (например: петлевые маршруты) и избегать очень чувствительные типы растительности и биологических видов. Маршруты без гидов, которые посетители проходят сами, должны быть в зонах интенсивного использования.</w:t>
      </w:r>
    </w:p>
    <w:p w14:paraId="0E6E059A" w14:textId="125633F5" w:rsidR="007D6453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должны сообщать о сложностях и пригодности для различных групп посетителей, включая максимальные и минимальные отметки высоты, ограничения и рекомендации (время, сезоны, погодные условия и т.д.).</w:t>
      </w:r>
    </w:p>
    <w:p w14:paraId="24014920" w14:textId="101401E4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В случае прохождения маршрутов по путеводителям отметка маршрута должна совпадать с описанием, приведенным в вспомогательном материале.</w:t>
      </w:r>
    </w:p>
    <w:p w14:paraId="09507992" w14:textId="77777777" w:rsidR="006239BC" w:rsidRPr="009F0F41" w:rsidRDefault="006239BC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51D132F8" w14:textId="289DE4B7" w:rsidR="006239BC" w:rsidRPr="009F0F41" w:rsidRDefault="006239BC" w:rsidP="009467E4">
      <w:pPr>
        <w:pStyle w:val="a3"/>
        <w:numPr>
          <w:ilvl w:val="1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Смотровая площадка</w:t>
      </w:r>
    </w:p>
    <w:p w14:paraId="32CAC96B" w14:textId="77777777" w:rsidR="009467E4" w:rsidRPr="009F0F41" w:rsidRDefault="009467E4" w:rsidP="009467E4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2B4281A9" w14:textId="1DA5B409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размеща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т смотровые площадки в местах особого интереса для получения наслаждения видами и ландшафтом. Они должны быть обозначены и соответствовать требованиям безопасности. 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Смотровые площадки отмечены на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маршрут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ах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79692A10" w14:textId="6F193AB8" w:rsidR="006239BC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2F60481C" w14:textId="77777777" w:rsidR="0099229A" w:rsidRPr="009F0F41" w:rsidRDefault="0099229A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363D775F" w14:textId="18276FD4" w:rsidR="006239BC" w:rsidRPr="009F0F41" w:rsidRDefault="006239BC" w:rsidP="009467E4">
      <w:pPr>
        <w:pStyle w:val="a3"/>
        <w:numPr>
          <w:ilvl w:val="1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lastRenderedPageBreak/>
        <w:t xml:space="preserve">Зона отдыха </w:t>
      </w:r>
    </w:p>
    <w:p w14:paraId="16F5BB95" w14:textId="06C475A0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предоставля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т </w:t>
      </w:r>
      <w:r w:rsidR="00041FC7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безопасные для посетителей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места.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Обеспеченые инфраструктурой зоны устанавливаются г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енеральны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м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план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ом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развития инфраструктуры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6744FF71" w14:textId="77777777" w:rsidR="0002794A" w:rsidRPr="009F0F41" w:rsidRDefault="0002794A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4EF36E8F" w14:textId="587EB1C0" w:rsidR="006239BC" w:rsidRPr="009F0F41" w:rsidRDefault="006239BC" w:rsidP="009467E4">
      <w:pPr>
        <w:pStyle w:val="a3"/>
        <w:numPr>
          <w:ilvl w:val="1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 xml:space="preserve">Кемпинг </w:t>
      </w:r>
    </w:p>
    <w:p w14:paraId="5F6C4ACE" w14:textId="77777777" w:rsidR="009467E4" w:rsidRPr="009F0F41" w:rsidRDefault="009467E4" w:rsidP="009467E4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53312AB5" w14:textId="2878E100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обознач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ае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т периметр подходящих участков,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для кемпингов с учетом возможности те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рритории.</w:t>
      </w:r>
    </w:p>
    <w:p w14:paraId="79D68EC4" w14:textId="5E443FE9" w:rsidR="006239BC" w:rsidRPr="009F0F41" w:rsidRDefault="00760D02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Место д</w:t>
      </w:r>
      <w:r w:rsidR="006239B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олжн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</w:t>
      </w:r>
      <w:r w:rsidR="006239B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учитывать ландшафт,</w:t>
      </w:r>
      <w:r w:rsidR="006239B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наличие </w:t>
      </w:r>
      <w:r w:rsidR="006239B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дренаж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а</w:t>
      </w:r>
      <w:r w:rsidR="006239B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,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достаточной</w:t>
      </w:r>
      <w:r w:rsidR="006239B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тень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ю от деревьев или укрытий</w:t>
      </w:r>
      <w:r w:rsidR="006239BC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1CDC0EDA" w14:textId="2DA29737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Кемпинги с услугами обеспечива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ю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тся аптечками первой помощи и информационными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стендами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 Кемпинги без услуг должны обеспечива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ю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тся информационными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стендами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4AE7CD55" w14:textId="77777777" w:rsidR="006239BC" w:rsidRPr="009F0F41" w:rsidRDefault="006239BC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26A62548" w14:textId="0C956B0E" w:rsidR="006239BC" w:rsidRPr="009F0F41" w:rsidRDefault="006239BC" w:rsidP="009467E4">
      <w:pPr>
        <w:pStyle w:val="a3"/>
        <w:numPr>
          <w:ilvl w:val="1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 xml:space="preserve">Укрытие </w:t>
      </w:r>
    </w:p>
    <w:p w14:paraId="1FE0C294" w14:textId="77777777" w:rsidR="009467E4" w:rsidRPr="009F0F41" w:rsidRDefault="009467E4" w:rsidP="009467E4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42A536E6" w14:textId="3F6C407F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Укрытия должны быть спроектированы в соответствии с потребностями посетителей и соблюдать план управления рисками.</w:t>
      </w:r>
    </w:p>
    <w:p w14:paraId="661CD4B8" w14:textId="36F32E1D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Укрытия, укомплектованные персоналом, должны иметь аптечку первой помощи и зону отдыха.</w:t>
      </w:r>
    </w:p>
    <w:p w14:paraId="37299BF9" w14:textId="77777777" w:rsidR="006239BC" w:rsidRPr="009F0F41" w:rsidRDefault="006239BC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199BD650" w14:textId="76393989" w:rsidR="006239BC" w:rsidRPr="009F0F41" w:rsidRDefault="006239BC" w:rsidP="009467E4">
      <w:pPr>
        <w:pStyle w:val="a3"/>
        <w:numPr>
          <w:ilvl w:val="1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>Центр по проведению семинаров о природе</w:t>
      </w:r>
    </w:p>
    <w:p w14:paraId="018569D1" w14:textId="77777777" w:rsidR="009467E4" w:rsidRPr="009F0F41" w:rsidRDefault="009467E4" w:rsidP="009467E4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4334C242" w14:textId="684460CE" w:rsidR="006239BC" w:rsidRPr="009F0F41" w:rsidRDefault="006239B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Центр по проведению семинаров должен иметь информационную зону, питьевую воду и аптечку первой помощи.</w:t>
      </w:r>
    </w:p>
    <w:p w14:paraId="383CC972" w14:textId="77777777" w:rsidR="006239BC" w:rsidRPr="009F0F41" w:rsidRDefault="006239BC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630E3E82" w14:textId="56355919" w:rsidR="006239BC" w:rsidRPr="009F0F41" w:rsidRDefault="00773B77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 xml:space="preserve">7 Аутсорсинг </w:t>
      </w:r>
    </w:p>
    <w:p w14:paraId="5B66B470" w14:textId="77777777" w:rsidR="00D44A45" w:rsidRPr="009F0F41" w:rsidRDefault="00D44A45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525430B2" w14:textId="250D7A72" w:rsidR="00773B77" w:rsidRPr="009F0F41" w:rsidRDefault="00773B77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При предоставление участков ООПТ пользователям во временное пользование,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обеспечи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вает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контроль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за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деятельностью пользователя. Тип и объем контроля, которые должны применяться к деятельности сторонних организаций, определяются в генеральном плане развития инфраструктуры природоохранной организации.</w:t>
      </w:r>
    </w:p>
    <w:p w14:paraId="1F24FD2D" w14:textId="4D63580B" w:rsidR="00773B77" w:rsidRPr="009F0F41" w:rsidRDefault="00773B77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устанавливает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минимальный уровень требований к деятельности пользователей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с учетом норм экологического законодательства.</w:t>
      </w:r>
    </w:p>
    <w:p w14:paraId="0D6E90E0" w14:textId="39EBE6A9" w:rsidR="00773B77" w:rsidRPr="009F0F41" w:rsidRDefault="00773B77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должна вести учет предоставляемых пользователем услуг.</w:t>
      </w:r>
    </w:p>
    <w:p w14:paraId="66FAB556" w14:textId="7E979E8B" w:rsidR="00773B77" w:rsidRPr="009F0F41" w:rsidRDefault="00773B77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гарантир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ует соответствие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подрядчик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ов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нормам и требованиям установленным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план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ом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33EE8005" w14:textId="49CBC4B7" w:rsidR="00773B77" w:rsidRPr="009F0F41" w:rsidRDefault="00773B77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760D0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контролирует достоверность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информации, предоставляемой пользователями, которые коммерциализируют туристские объекты </w:t>
      </w:r>
      <w:r w:rsidR="00D44A45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по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Приложени</w:t>
      </w:r>
      <w:r w:rsidR="00D44A45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ю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4141A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Б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.</w:t>
      </w:r>
    </w:p>
    <w:p w14:paraId="08CC1700" w14:textId="77777777" w:rsidR="00773B77" w:rsidRPr="009F0F41" w:rsidRDefault="00773B77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</w:p>
    <w:p w14:paraId="117599C0" w14:textId="4E9AA04E" w:rsidR="00773B77" w:rsidRPr="009F0F41" w:rsidRDefault="0020397E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  <w:t xml:space="preserve">8 Безопасность </w:t>
      </w:r>
    </w:p>
    <w:p w14:paraId="04B8A4BC" w14:textId="77777777" w:rsidR="0020397E" w:rsidRPr="009F0F41" w:rsidRDefault="0020397E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kk-KZ" w:eastAsia="en-US"/>
          <w14:ligatures w14:val="none"/>
        </w:rPr>
      </w:pPr>
    </w:p>
    <w:p w14:paraId="6DB9D29F" w14:textId="739B6DAB" w:rsidR="0020397E" w:rsidRPr="009F0F41" w:rsidRDefault="0020397E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должна внедрить систему менеджмента рисков, который учитывает риски для посетителей и персонала.</w:t>
      </w:r>
    </w:p>
    <w:p w14:paraId="595CE09B" w14:textId="77777777" w:rsidR="0020397E" w:rsidRPr="009F0F41" w:rsidRDefault="0020397E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</w:p>
    <w:p w14:paraId="4BBDC379" w14:textId="2CCFD3C9" w:rsidR="0020397E" w:rsidRPr="009F0F41" w:rsidRDefault="0020397E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 xml:space="preserve">Примечание - рекомендации по процессам управления рисками по </w:t>
      </w:r>
      <w:r w:rsidR="00816E49"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 xml:space="preserve">СТ РК </w:t>
      </w:r>
      <w:r w:rsidR="00816E49"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en-US" w:eastAsia="en-US"/>
          <w14:ligatures w14:val="none"/>
        </w:rPr>
        <w:t>ISO</w:t>
      </w:r>
      <w:r w:rsidR="00816E49"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  <w14:ligatures w14:val="none"/>
        </w:rPr>
        <w:t xml:space="preserve"> 31000</w:t>
      </w:r>
      <w:r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>.</w:t>
      </w:r>
    </w:p>
    <w:p w14:paraId="13B97106" w14:textId="7386F6F3" w:rsidR="0020397E" w:rsidRPr="009F0F41" w:rsidRDefault="0020397E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lastRenderedPageBreak/>
        <w:t>Меры по изучению и учету рисков могут быть основаны на опыте и на исторических данных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и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д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олжны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учитывать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примеры различных чрезвычайных ситуаций (несчастные случаи, природные катастарофы, такие как пожары, наводнения и другие). Процесс управления рисками должен учитывать максимальное количество допущенных посетителей.</w:t>
      </w:r>
    </w:p>
    <w:p w14:paraId="4AEF7CA7" w14:textId="593138DA" w:rsidR="008227C2" w:rsidRPr="009F0F41" w:rsidRDefault="008227C2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доводит до сведения персонала выявленные риски и обеспечи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вае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т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возможность обучения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персонал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а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соответсвующи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м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знаниям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 навыкам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оказания первой медицинской помощи.</w:t>
      </w:r>
    </w:p>
    <w:p w14:paraId="0E12767A" w14:textId="660FA8E0" w:rsidR="008227C2" w:rsidRPr="009F0F41" w:rsidRDefault="008227C2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доводит до сведения посетителей о выявленных рисках и имеющихся ресурсов при чрезвычайных ситуациях.</w:t>
      </w:r>
    </w:p>
    <w:p w14:paraId="798FB4E5" w14:textId="100B5360" w:rsidR="008227C2" w:rsidRPr="009F0F41" w:rsidRDefault="008227C2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публикует информацию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о проведени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ю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мероприятий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(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приключенческ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ий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туризм и исследовательск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ая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деятельност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ь)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.</w:t>
      </w:r>
    </w:p>
    <w:p w14:paraId="209687D2" w14:textId="64FE93AA" w:rsidR="008227C2" w:rsidRPr="009F0F41" w:rsidRDefault="00E9733C" w:rsidP="00D44A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С целью</w:t>
      </w:r>
      <w:r w:rsidR="008227C2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безопасности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посетителей </w:t>
      </w:r>
      <w:r w:rsidR="008227C2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="008227C2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должна сообщать об ограничениях для посетителей, посредством информационных брошюр, ограждений и знаков.</w:t>
      </w:r>
    </w:p>
    <w:p w14:paraId="07391AD1" w14:textId="6CF12A5D" w:rsidR="008227C2" w:rsidRPr="009F0F41" w:rsidRDefault="00E9733C" w:rsidP="00D44A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</w:t>
      </w:r>
      <w:r w:rsidR="008227C2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осетители должны быть информированы о пригодности воды для питья, с использованием символа </w:t>
      </w:r>
      <w:r w:rsidR="00405AE5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по СТ РК </w:t>
      </w:r>
      <w:r w:rsidR="008227C2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ISO 7001.</w:t>
      </w:r>
    </w:p>
    <w:p w14:paraId="51ED6C30" w14:textId="77777777" w:rsidR="004141A2" w:rsidRPr="009F0F41" w:rsidRDefault="004141A2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en-US"/>
          <w14:ligatures w14:val="none"/>
        </w:rPr>
      </w:pPr>
    </w:p>
    <w:p w14:paraId="06067CBB" w14:textId="0711D38D" w:rsidR="008227C2" w:rsidRPr="009F0F41" w:rsidRDefault="008227C2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en-US"/>
          <w14:ligatures w14:val="none"/>
        </w:rPr>
        <w:t>9. Контроль и утилизация отходов, очистка и техническое обслуживание</w:t>
      </w:r>
    </w:p>
    <w:p w14:paraId="5D5AFFBD" w14:textId="77777777" w:rsidR="004141A2" w:rsidRPr="009F0F41" w:rsidRDefault="004141A2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76B7A917" w14:textId="528409AC" w:rsidR="008227C2" w:rsidRPr="009F0F41" w:rsidRDefault="008227C2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определя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т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программу 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управлени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отходами в отношениях объектов и зон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 xml:space="preserve"> ООПТ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.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Д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олжн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ы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быть определены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объекты для сбора отходов, подлежащих вторичной переработке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(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стекло, металл, пластмасса, бумага и органические отходы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)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.</w:t>
      </w:r>
    </w:p>
    <w:p w14:paraId="58EBE228" w14:textId="7C536CA8" w:rsidR="008227C2" w:rsidRPr="009F0F41" w:rsidRDefault="008227C2" w:rsidP="0051578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должна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информировать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посетител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ей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и общественны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служб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ы по обращению с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отходами.</w:t>
      </w:r>
    </w:p>
    <w:p w14:paraId="0A9C1C11" w14:textId="77BE7FF1" w:rsidR="008227C2" w:rsidRPr="009F0F41" w:rsidRDefault="008227C2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ab/>
      </w:r>
    </w:p>
    <w:p w14:paraId="2E900A47" w14:textId="06AB7FD3" w:rsidR="008227C2" w:rsidRPr="009F0F41" w:rsidRDefault="008227C2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 xml:space="preserve">Примечание –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 xml:space="preserve">обращение с </w:t>
      </w:r>
      <w:r w:rsidRPr="009F0F41"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  <w:t>отходами включает сбор, хранение и утилизацию.</w:t>
      </w:r>
    </w:p>
    <w:p w14:paraId="284A41B4" w14:textId="77777777" w:rsidR="008227C2" w:rsidRPr="009F0F41" w:rsidRDefault="008227C2" w:rsidP="00197BA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0"/>
          <w:szCs w:val="20"/>
          <w:lang w:val="kk-KZ" w:eastAsia="en-US"/>
          <w14:ligatures w14:val="none"/>
        </w:rPr>
      </w:pPr>
    </w:p>
    <w:p w14:paraId="64DDE871" w14:textId="5291C88A" w:rsidR="008227C2" w:rsidRPr="009F0F41" w:rsidRDefault="008227C2" w:rsidP="0051578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eastAsia="en-US"/>
          <w14:ligatures w14:val="none"/>
        </w:rPr>
        <w:t>Природоохранная организация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должна 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регламентировать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техническо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обслуживани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, котор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:</w:t>
      </w:r>
    </w:p>
    <w:p w14:paraId="54156585" w14:textId="32437137" w:rsidR="008227C2" w:rsidRPr="009F0F41" w:rsidRDefault="00610711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ab/>
        <w:t>- минимизиру</w:t>
      </w:r>
      <w:r w:rsidR="00D86078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т и заменя</w:t>
      </w:r>
      <w:r w:rsidR="00D86078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т, использование вредных веществ </w:t>
      </w:r>
      <w:r w:rsidR="00D86078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и товаров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г; </w:t>
      </w:r>
    </w:p>
    <w:p w14:paraId="433540F7" w14:textId="200B6738" w:rsidR="00610711" w:rsidRPr="009F0F41" w:rsidRDefault="00610711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ab/>
        <w:t>- включа</w:t>
      </w:r>
      <w:r w:rsidR="00D86078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е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т повторное использование и утилизацию (батаре</w:t>
      </w:r>
      <w:r w:rsidR="00E9733C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йки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, стекло, бумага, пластмассы и металлы). </w:t>
      </w:r>
    </w:p>
    <w:p w14:paraId="2C1D5687" w14:textId="7EC7D468" w:rsidR="00610711" w:rsidRPr="009F0F41" w:rsidRDefault="00D86078" w:rsidP="00515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К</w:t>
      </w:r>
      <w:r w:rsidR="0061071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лиматически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е </w:t>
      </w:r>
      <w:r w:rsidR="0061071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услови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я</w:t>
      </w:r>
      <w:r w:rsidR="0061071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и интенсивность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посещения </w:t>
      </w:r>
      <w:r w:rsidR="0061071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объектов 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это факторы,</w:t>
      </w:r>
      <w:r w:rsidR="0061071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которые следует учитывать при техническо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м</w:t>
      </w:r>
      <w:r w:rsidR="0061071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 xml:space="preserve"> обслуживани</w:t>
      </w: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и</w:t>
      </w:r>
      <w:r w:rsidR="00610711"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.</w:t>
      </w:r>
    </w:p>
    <w:p w14:paraId="4109DAE1" w14:textId="77777777" w:rsidR="00EE0504" w:rsidRPr="009F0F41" w:rsidRDefault="00EE0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04F55AB1" w14:textId="77777777" w:rsidR="008D3E85" w:rsidRPr="009F0F41" w:rsidRDefault="008D3E85" w:rsidP="00EB5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31AD33D8" w14:textId="77777777" w:rsidR="009877D7" w:rsidRPr="009F0F41" w:rsidRDefault="009877D7" w:rsidP="00515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1D322E9B" w14:textId="266744B5" w:rsidR="009877D7" w:rsidRPr="009F0F41" w:rsidRDefault="009877D7" w:rsidP="005157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610711" w:rsidRPr="009F0F41">
        <w:rPr>
          <w:rFonts w:ascii="Times New Roman" w:eastAsia="Times New Roman" w:hAnsi="Times New Roman" w:cs="Times New Roman"/>
          <w:i/>
          <w:sz w:val="24"/>
          <w:szCs w:val="24"/>
        </w:rPr>
        <w:t>информационное</w:t>
      </w:r>
      <w:r w:rsidRPr="009F0F41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14:paraId="7E5F188E" w14:textId="77777777" w:rsidR="009877D7" w:rsidRPr="009F0F41" w:rsidRDefault="009877D7" w:rsidP="009877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13DF946" w14:textId="0C405B63" w:rsidR="009877D7" w:rsidRPr="009F0F41" w:rsidRDefault="00610711" w:rsidP="00515787">
      <w:pPr>
        <w:pStyle w:val="50"/>
        <w:keepNext/>
        <w:keepLines/>
        <w:shd w:val="clear" w:color="auto" w:fill="auto"/>
        <w:spacing w:after="0"/>
        <w:rPr>
          <w:rStyle w:val="5"/>
          <w:b/>
          <w:bCs/>
          <w:sz w:val="24"/>
          <w:szCs w:val="24"/>
        </w:rPr>
      </w:pPr>
      <w:r w:rsidRPr="009F0F41">
        <w:rPr>
          <w:rStyle w:val="5"/>
          <w:b/>
          <w:bCs/>
          <w:sz w:val="24"/>
          <w:szCs w:val="24"/>
        </w:rPr>
        <w:t>Доступность</w:t>
      </w:r>
    </w:p>
    <w:p w14:paraId="13921D0D" w14:textId="77777777" w:rsidR="00610711" w:rsidRPr="009F0F41" w:rsidRDefault="00610711" w:rsidP="009877D7">
      <w:pPr>
        <w:pStyle w:val="50"/>
        <w:keepNext/>
        <w:keepLines/>
        <w:shd w:val="clear" w:color="auto" w:fill="auto"/>
        <w:spacing w:after="0"/>
        <w:ind w:firstLine="567"/>
        <w:rPr>
          <w:sz w:val="24"/>
          <w:szCs w:val="24"/>
        </w:rPr>
      </w:pPr>
    </w:p>
    <w:p w14:paraId="06EE2363" w14:textId="2D9B33B2" w:rsidR="00610711" w:rsidRPr="009F0F41" w:rsidRDefault="00610711" w:rsidP="00515787">
      <w:pPr>
        <w:framePr w:hSpace="180" w:wrap="around" w:vAnchor="text" w:hAnchor="text" w:x="-151" w:y="1"/>
        <w:tabs>
          <w:tab w:val="left" w:pos="993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  <w14:ligatures w14:val="none"/>
        </w:rPr>
        <w:t>Прироодохранные организации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способств</w:t>
      </w:r>
      <w:r w:rsidR="0031551B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уют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="0031551B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максимальной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интергаци</w:t>
      </w:r>
      <w:r w:rsidR="0031551B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и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и соответствующему взаимодействию людей с ограниченными возможностями и </w:t>
      </w:r>
      <w:r w:rsidR="0031551B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мобильностью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:</w:t>
      </w:r>
    </w:p>
    <w:p w14:paraId="696303DA" w14:textId="5E9626E5" w:rsidR="00610711" w:rsidRPr="009F0F41" w:rsidRDefault="00610711" w:rsidP="0031551B">
      <w:pPr>
        <w:pStyle w:val="a3"/>
        <w:framePr w:hSpace="180" w:wrap="around" w:vAnchor="text" w:hAnchor="text" w:x="-151" w:y="1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доступ к мобильности</w:t>
      </w:r>
      <w:r w:rsidR="0031551B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инвалидных колясок;</w:t>
      </w:r>
    </w:p>
    <w:p w14:paraId="1697BAC2" w14:textId="77777777" w:rsidR="00610711" w:rsidRPr="009F0F41" w:rsidRDefault="00610711" w:rsidP="00515787">
      <w:pPr>
        <w:framePr w:hSpace="180" w:wrap="around" w:vAnchor="text" w:hAnchor="text" w:x="-151" w:y="1"/>
        <w:numPr>
          <w:ilvl w:val="0"/>
          <w:numId w:val="11"/>
        </w:numPr>
        <w:suppressAutoHyphens/>
        <w:spacing w:after="0" w:line="240" w:lineRule="auto"/>
        <w:ind w:left="37" w:firstLine="53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выделенная стоянка;</w:t>
      </w:r>
    </w:p>
    <w:p w14:paraId="55E461EB" w14:textId="3DA776FB" w:rsidR="00610711" w:rsidRPr="009F0F41" w:rsidRDefault="00610711" w:rsidP="00515787">
      <w:pPr>
        <w:framePr w:hSpace="180" w:wrap="around" w:vAnchor="text" w:hAnchor="text" w:x="-151" w:y="1"/>
        <w:suppressAutoHyphens/>
        <w:spacing w:after="0" w:line="240" w:lineRule="auto"/>
        <w:ind w:left="37" w:firstLine="53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3 безбарьерность (проход</w:t>
      </w:r>
      <w:r w:rsidR="0031551B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ы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, конференц-залы, туалеты).</w:t>
      </w:r>
    </w:p>
    <w:p w14:paraId="358D4C1D" w14:textId="5C8C576B" w:rsidR="00610711" w:rsidRPr="009F0F41" w:rsidRDefault="0031551B" w:rsidP="0031551B">
      <w:pPr>
        <w:framePr w:hSpace="180" w:wrap="around" w:vAnchor="text" w:hAnchor="text" w:x="-151" w:y="1"/>
        <w:suppressAutoHyphens/>
        <w:spacing w:after="0" w:line="240" w:lineRule="auto"/>
        <w:ind w:left="535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4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доступ для прослушивания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>:</w:t>
      </w:r>
    </w:p>
    <w:p w14:paraId="08ADC2EA" w14:textId="76937090" w:rsidR="00610711" w:rsidRPr="009F0F41" w:rsidRDefault="0031551B" w:rsidP="00515787">
      <w:pPr>
        <w:framePr w:hSpace="180" w:wrap="around" w:vAnchor="text" w:hAnchor="text" w:x="-151" w:y="1"/>
        <w:suppressAutoHyphens/>
        <w:spacing w:after="0" w:line="240" w:lineRule="auto"/>
        <w:ind w:left="37" w:firstLine="53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-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сурдопереводчики;</w:t>
      </w:r>
    </w:p>
    <w:p w14:paraId="0D1B3E56" w14:textId="362E4CB3" w:rsidR="00610711" w:rsidRPr="009F0F41" w:rsidRDefault="0031551B" w:rsidP="00515787">
      <w:pPr>
        <w:framePr w:hSpace="180" w:wrap="around" w:vAnchor="text" w:hAnchor="text" w:x="-151" w:y="1"/>
        <w:suppressAutoHyphens/>
        <w:spacing w:after="0" w:line="240" w:lineRule="auto"/>
        <w:ind w:left="37" w:firstLine="53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-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текстовые телефоны или радиосистемы с выходом в интернет.</w:t>
      </w:r>
    </w:p>
    <w:p w14:paraId="69332CFA" w14:textId="17633947" w:rsidR="00610711" w:rsidRPr="009F0F41" w:rsidRDefault="0031551B" w:rsidP="00515787">
      <w:pPr>
        <w:framePr w:hSpace="180" w:wrap="around" w:vAnchor="text" w:hAnchor="text" w:x="-151" w:y="1"/>
        <w:suppressAutoHyphens/>
        <w:spacing w:after="0" w:line="240" w:lineRule="auto"/>
        <w:ind w:left="37" w:firstLine="53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5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доступ к видению:</w:t>
      </w:r>
    </w:p>
    <w:p w14:paraId="6B515473" w14:textId="1E57EA52" w:rsidR="00610711" w:rsidRPr="009F0F41" w:rsidRDefault="0031551B" w:rsidP="0031551B">
      <w:pPr>
        <w:framePr w:hSpace="180" w:wrap="around" w:vAnchor="text" w:hAnchor="text" w:x="-151" w:y="1"/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-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ру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ч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ная печать/шрифт Брайля;</w:t>
      </w:r>
    </w:p>
    <w:p w14:paraId="2A21B39E" w14:textId="27D7897A" w:rsidR="00610711" w:rsidRPr="009F0F41" w:rsidRDefault="0031551B" w:rsidP="00515787">
      <w:pPr>
        <w:framePr w:hSpace="180" w:wrap="around" w:vAnchor="text" w:hAnchor="text" w:x="-151" w:y="1"/>
        <w:suppressAutoHyphens/>
        <w:spacing w:after="0" w:line="240" w:lineRule="auto"/>
        <w:ind w:left="37" w:firstLine="53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-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техническая поддержка в помощи со вспомогательными устройствами и программами чтения экрана (например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en-US" w:eastAsia="en-US"/>
          <w14:ligatures w14:val="none"/>
        </w:rPr>
        <w:t>JAWS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en-US" w:eastAsia="en-US"/>
          <w14:ligatures w14:val="none"/>
        </w:rPr>
        <w:t>reader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);</w:t>
      </w:r>
    </w:p>
    <w:p w14:paraId="69F48758" w14:textId="0DB67002" w:rsidR="00610711" w:rsidRPr="009F0F41" w:rsidRDefault="0031551B" w:rsidP="00515787">
      <w:pPr>
        <w:framePr w:hSpace="180" w:wrap="around" w:vAnchor="text" w:hAnchor="text" w:x="-151" w:y="1"/>
        <w:suppressAutoHyphens/>
        <w:spacing w:after="0" w:line="240" w:lineRule="auto"/>
        <w:ind w:left="37" w:firstLine="53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-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перчатки для касания с трехмерными работами (где возможно);</w:t>
      </w:r>
    </w:p>
    <w:p w14:paraId="12EC1BAB" w14:textId="494E8B60" w:rsidR="00610711" w:rsidRPr="009F0F41" w:rsidRDefault="0031551B" w:rsidP="00515787">
      <w:pPr>
        <w:ind w:firstLine="567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- 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тактильная поверхность с индикатором замыкания на землю (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en-US" w:eastAsia="en-US"/>
          <w14:ligatures w14:val="none"/>
        </w:rPr>
        <w:t>TGSI</w:t>
      </w:r>
      <w:r w:rsidR="00610711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).</w:t>
      </w:r>
    </w:p>
    <w:p w14:paraId="0CCD0E60" w14:textId="22041D7D" w:rsidR="009877D7" w:rsidRPr="009F0F41" w:rsidRDefault="009877D7">
      <w:pPr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425AB4F8" w14:textId="1C3B340D" w:rsidR="00544D32" w:rsidRPr="009F0F41" w:rsidRDefault="00544D32" w:rsidP="00515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4141A2" w:rsidRPr="009F0F41">
        <w:rPr>
          <w:rFonts w:ascii="Times New Roman" w:eastAsia="Times New Roman" w:hAnsi="Times New Roman" w:cs="Times New Roman"/>
          <w:b/>
          <w:sz w:val="24"/>
          <w:szCs w:val="24"/>
        </w:rPr>
        <w:t>Б</w:t>
      </w:r>
    </w:p>
    <w:p w14:paraId="2CDD73FF" w14:textId="77777777" w:rsidR="00544D32" w:rsidRPr="009F0F41" w:rsidRDefault="00544D32" w:rsidP="005157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0F41">
        <w:rPr>
          <w:rFonts w:ascii="Times New Roman" w:eastAsia="Times New Roman" w:hAnsi="Times New Roman" w:cs="Times New Roman"/>
          <w:i/>
          <w:sz w:val="24"/>
          <w:szCs w:val="24"/>
        </w:rPr>
        <w:t>(информационное)</w:t>
      </w:r>
    </w:p>
    <w:p w14:paraId="160032ED" w14:textId="3D79FC61" w:rsidR="00544D32" w:rsidRPr="009F0F41" w:rsidRDefault="00544D32" w:rsidP="00544D32">
      <w:pPr>
        <w:pStyle w:val="af1"/>
        <w:rPr>
          <w:rFonts w:ascii="Times New Roman" w:hAnsi="Times New Roman" w:cs="Times New Roman"/>
          <w:sz w:val="24"/>
          <w:szCs w:val="24"/>
        </w:rPr>
      </w:pPr>
    </w:p>
    <w:p w14:paraId="4D642549" w14:textId="0FDE0053" w:rsidR="00544D32" w:rsidRPr="009F0F41" w:rsidRDefault="00544D32" w:rsidP="00544D32">
      <w:pPr>
        <w:pStyle w:val="af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0F41">
        <w:rPr>
          <w:rFonts w:ascii="Times New Roman" w:hAnsi="Times New Roman" w:cs="Times New Roman"/>
          <w:b/>
          <w:bCs/>
          <w:sz w:val="24"/>
          <w:szCs w:val="24"/>
        </w:rPr>
        <w:t>Права посетителей</w:t>
      </w:r>
    </w:p>
    <w:p w14:paraId="0B1FB0A6" w14:textId="77777777" w:rsidR="00544D32" w:rsidRPr="009F0F41" w:rsidRDefault="00544D32" w:rsidP="00544D32">
      <w:pPr>
        <w:pStyle w:val="af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FAAEC" w14:textId="1AD4BAB7" w:rsidR="00544D32" w:rsidRPr="009F0F41" w:rsidRDefault="0031551B" w:rsidP="0031551B">
      <w:pPr>
        <w:framePr w:hSpace="180" w:wrap="around" w:vAnchor="text" w:hAnchor="text" w:x="-151" w:y="1"/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Природоохранная организация </w:t>
      </w:r>
      <w:r w:rsidR="00544D3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предоставл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яет</w:t>
      </w:r>
      <w:r w:rsidR="00544D32"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информации о правах посетителей: </w:t>
      </w:r>
    </w:p>
    <w:p w14:paraId="52F23418" w14:textId="2596C49F" w:rsidR="00544D32" w:rsidRPr="009F0F41" w:rsidRDefault="00544D32" w:rsidP="0031551B">
      <w:pPr>
        <w:pStyle w:val="a3"/>
        <w:framePr w:hSpace="180" w:wrap="around" w:vAnchor="text" w:hAnchor="text" w:x="-151" w:y="1"/>
        <w:numPr>
          <w:ilvl w:val="0"/>
          <w:numId w:val="1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контакные данные для подачи жалобы, в том числе номер телефона и адрес электронной почты или почтовый адрес государственных органов, защищающих права </w:t>
      </w:r>
    </w:p>
    <w:p w14:paraId="30C56C70" w14:textId="01B01946" w:rsidR="00544D32" w:rsidRPr="009F0F41" w:rsidRDefault="00544D32" w:rsidP="0031551B">
      <w:pPr>
        <w:pStyle w:val="a3"/>
        <w:framePr w:hSpace="180" w:wrap="around" w:vAnchor="text" w:hAnchor="text" w:x="-151" w:y="1"/>
        <w:numPr>
          <w:ilvl w:val="0"/>
          <w:numId w:val="1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общие условия.</w:t>
      </w:r>
    </w:p>
    <w:p w14:paraId="20DDD7DC" w14:textId="77777777" w:rsidR="00544D32" w:rsidRPr="009F0F41" w:rsidRDefault="00544D32" w:rsidP="0031551B">
      <w:pPr>
        <w:framePr w:hSpace="180" w:wrap="around" w:vAnchor="text" w:hAnchor="text" w:x="-151" w:y="1"/>
        <w:suppressAutoHyphens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Природоохранная организация не обязательно должна действовать по жалобам посетителей от своего имени.</w:t>
      </w:r>
    </w:p>
    <w:p w14:paraId="79AEDE39" w14:textId="3C699E0D" w:rsidR="00544D32" w:rsidRPr="009F0F41" w:rsidRDefault="00544D32" w:rsidP="0031551B">
      <w:pPr>
        <w:framePr w:hSpace="180" w:wrap="around" w:vAnchor="text" w:hAnchor="text" w:x="-151" w:y="1"/>
        <w:suppressAutoHyphens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При осуществлении туристской деятельности пользователями,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eastAsia="en-US"/>
          <w14:ligatures w14:val="none"/>
        </w:rPr>
        <w:t xml:space="preserve"> </w:t>
      </w: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природоохранная организация должна информировать посетителей о следующем:</w:t>
      </w:r>
    </w:p>
    <w:p w14:paraId="44901F9A" w14:textId="77777777" w:rsidR="00544D32" w:rsidRPr="009F0F41" w:rsidRDefault="00544D32" w:rsidP="0031551B">
      <w:pPr>
        <w:framePr w:hSpace="180" w:wrap="around" w:vAnchor="text" w:hAnchor="text" w:x="-151" w:y="1"/>
        <w:numPr>
          <w:ilvl w:val="0"/>
          <w:numId w:val="1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название компании пользователя, юридический статус, адрес и электронную почту или номер телефона;</w:t>
      </w:r>
    </w:p>
    <w:p w14:paraId="68192A30" w14:textId="77777777" w:rsidR="00544D32" w:rsidRPr="009F0F41" w:rsidRDefault="00544D32" w:rsidP="0031551B">
      <w:pPr>
        <w:framePr w:hSpace="180" w:wrap="around" w:vAnchor="text" w:hAnchor="text" w:x="-151" w:y="1"/>
        <w:numPr>
          <w:ilvl w:val="0"/>
          <w:numId w:val="1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основные услуги и цены;</w:t>
      </w:r>
    </w:p>
    <w:p w14:paraId="28746C13" w14:textId="77777777" w:rsidR="00544D32" w:rsidRPr="009F0F41" w:rsidRDefault="00544D32" w:rsidP="0031551B">
      <w:pPr>
        <w:framePr w:hSpace="180" w:wrap="around" w:vAnchor="text" w:hAnchor="text" w:x="-151" w:y="1"/>
        <w:numPr>
          <w:ilvl w:val="0"/>
          <w:numId w:val="1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дата, согласования для предоставления услуг, или примерные сроки предоставления услуги, если они не были согласованны на конкретную дату;</w:t>
      </w:r>
    </w:p>
    <w:p w14:paraId="569EA7A0" w14:textId="77777777" w:rsidR="00544D32" w:rsidRPr="009F0F41" w:rsidRDefault="00544D32" w:rsidP="0031551B">
      <w:pPr>
        <w:framePr w:hSpace="180" w:wrap="around" w:vAnchor="text" w:hAnchor="text" w:x="-151" w:y="1"/>
        <w:numPr>
          <w:ilvl w:val="0"/>
          <w:numId w:val="1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заранее согласованные расходы или примерные затраты, если они не были предварительно согласованы;</w:t>
      </w:r>
    </w:p>
    <w:p w14:paraId="2713A613" w14:textId="21FBDECA" w:rsidR="00544D32" w:rsidRPr="009F0F41" w:rsidRDefault="00544D32" w:rsidP="0031551B">
      <w:pPr>
        <w:framePr w:hSpace="180" w:wrap="around" w:vAnchor="text" w:hAnchor="text" w:x="-151" w:y="1"/>
        <w:numPr>
          <w:ilvl w:val="0"/>
          <w:numId w:val="14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9F0F41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  <w14:ligatures w14:val="none"/>
        </w:rPr>
        <w:t>гарантийные обязательства.</w:t>
      </w:r>
    </w:p>
    <w:p w14:paraId="2BFA18D1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AC0F27B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B2B1DCE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ECD12DF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C2D9531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D8F248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9AD2246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DF66A3F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7AE679F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4EA1DE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7FEC45C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407DC2F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5995C1F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0DC59AB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F402BE5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7DEDBA9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A685CB5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2844A9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2BE1DBE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9487445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1EDB762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74853D1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403CB3A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D49E1F6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9722FAE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259E258" w14:textId="77777777" w:rsidR="00544D32" w:rsidRPr="009F0F41" w:rsidRDefault="00544D3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6B9EDD" w14:textId="77777777" w:rsidR="001C2302" w:rsidRPr="009F0F41" w:rsidRDefault="001C230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A184802" w14:textId="77777777" w:rsidR="001C2302" w:rsidRPr="009F0F41" w:rsidRDefault="001C230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6A02D02" w14:textId="77777777" w:rsidR="001C2302" w:rsidRPr="009F0F41" w:rsidRDefault="001C2302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BE55EC1" w14:textId="30DEE9DA" w:rsidR="00EE0504" w:rsidRPr="009F0F41" w:rsidRDefault="00A440C5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lastRenderedPageBreak/>
        <w:t>Библиография</w:t>
      </w:r>
    </w:p>
    <w:p w14:paraId="3970FF22" w14:textId="77777777" w:rsidR="00EE0504" w:rsidRPr="009F0F41" w:rsidRDefault="00EE0504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14:paraId="07C3F72B" w14:textId="09FB4D19" w:rsidR="00171912" w:rsidRPr="009F0F41" w:rsidRDefault="00AE51C4" w:rsidP="00AE51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hAnsi="Times New Roman" w:cs="Times New Roman"/>
          <w:kern w:val="0"/>
          <w:sz w:val="24"/>
          <w:szCs w:val="24"/>
        </w:rPr>
        <w:t>[1] Закон Республики Казахстан от 13 июня 2001 г. № 211-II «О туристской деятельности».</w:t>
      </w:r>
    </w:p>
    <w:p w14:paraId="39758B5D" w14:textId="628E0BEA" w:rsidR="00AE51C4" w:rsidRPr="009F0F41" w:rsidRDefault="00AE51C4" w:rsidP="00AE51C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>[2] Закон Республики Казахстан от 7 июля 2006 года N 175 «Об особо охраняемых природных территориях».</w:t>
      </w:r>
    </w:p>
    <w:p w14:paraId="64E3109F" w14:textId="12B1BED0" w:rsidR="00171912" w:rsidRPr="009F0F41" w:rsidRDefault="00AE51C4" w:rsidP="00AE51C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>[3] Приказ Министра по инвестициям и развитию Республики Казахстан от 30 января 2015 года № 80 «Об утверждении правил предоставления туристских услуг».</w:t>
      </w:r>
    </w:p>
    <w:p w14:paraId="34CBB122" w14:textId="3156027F" w:rsidR="00171912" w:rsidRPr="009F0F41" w:rsidRDefault="00AE51C4" w:rsidP="00AE51C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t>[</w:t>
      </w:r>
      <w:r w:rsidR="008B4D53" w:rsidRPr="009F0F41">
        <w:rPr>
          <w:rFonts w:ascii="Times New Roman" w:eastAsia="Times New Roman" w:hAnsi="Times New Roman" w:cs="Times New Roman"/>
          <w:sz w:val="24"/>
        </w:rPr>
        <w:t>4</w:t>
      </w:r>
      <w:r w:rsidRPr="009F0F41">
        <w:rPr>
          <w:rFonts w:ascii="Times New Roman" w:eastAsia="Times New Roman" w:hAnsi="Times New Roman" w:cs="Times New Roman"/>
          <w:sz w:val="24"/>
        </w:rPr>
        <w:t>] Правила создания экскурсионных троп и маршрутов для проведения регулируемого экологического туризма в государственных природных заповедниках на специально выделенных участках, не включающих особо ценные экологические системы и объекты, утвержденные приказом и.о. Министра сельского хозяйства Республики Казахстан от 1 сентября 2010 года № 559.</w:t>
      </w:r>
    </w:p>
    <w:p w14:paraId="7C402D94" w14:textId="77777777" w:rsidR="00171912" w:rsidRPr="009F0F41" w:rsidRDefault="001719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ED3B94F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7137BED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0FF895DC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004B5F50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60A38E9F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CFA8A61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1826EA25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1B83679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7DA9779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624BD2FB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5134229E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F84DD4E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4EAE95E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45501B0E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5DAEC3A3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13BBD4F5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72E1D78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9F440D9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0E873106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CFC0BBA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D114075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572753E1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4AD9F37C" w14:textId="77777777" w:rsidR="00E01044" w:rsidRPr="009F0F41" w:rsidRDefault="00E010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11E4B2E9" w14:textId="77777777" w:rsidR="00EE0504" w:rsidRPr="009F0F41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</w:p>
    <w:p w14:paraId="0DB05443" w14:textId="0D9F8795" w:rsidR="00EE0504" w:rsidRPr="009F0F41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bookmarkStart w:id="9" w:name="_Hlk144992711"/>
      <w:r w:rsidRPr="009F0F41">
        <w:rPr>
          <w:rFonts w:ascii="Times New Roman" w:eastAsia="Times New Roman" w:hAnsi="Times New Roman" w:cs="Times New Roman"/>
          <w:b/>
          <w:sz w:val="24"/>
        </w:rPr>
        <w:t xml:space="preserve">УДК </w:t>
      </w:r>
      <w:r w:rsidR="00544D32" w:rsidRPr="009F0F4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E51C4" w:rsidRPr="009F0F41">
        <w:rPr>
          <w:rFonts w:ascii="Times New Roman" w:eastAsia="Times New Roman" w:hAnsi="Times New Roman" w:cs="Times New Roman"/>
          <w:b/>
          <w:sz w:val="24"/>
        </w:rPr>
        <w:t>379.851</w:t>
      </w:r>
      <w:r w:rsidR="00544D32" w:rsidRPr="009F0F41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 </w:t>
      </w:r>
      <w:r w:rsidRPr="009F0F41">
        <w:rPr>
          <w:rFonts w:ascii="Times New Roman" w:eastAsia="Times New Roman" w:hAnsi="Times New Roman" w:cs="Times New Roman"/>
          <w:b/>
          <w:sz w:val="24"/>
        </w:rPr>
        <w:t>МКС</w:t>
      </w:r>
      <w:r w:rsidR="00AE51C4" w:rsidRPr="009F0F41">
        <w:rPr>
          <w:rFonts w:ascii="Times New Roman" w:eastAsia="Times New Roman" w:hAnsi="Times New Roman" w:cs="Times New Roman"/>
          <w:b/>
          <w:sz w:val="24"/>
        </w:rPr>
        <w:t xml:space="preserve"> 03.200</w:t>
      </w:r>
    </w:p>
    <w:p w14:paraId="409D49FC" w14:textId="77777777" w:rsidR="00EE0504" w:rsidRPr="009F0F4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</w:rPr>
      </w:pPr>
    </w:p>
    <w:p w14:paraId="6D2C1280" w14:textId="2F6C26F9" w:rsidR="00EE0504" w:rsidRPr="009F0F41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 xml:space="preserve">Ключевые слова: </w:t>
      </w:r>
      <w:r w:rsidR="00AE51C4" w:rsidRPr="009F0F41">
        <w:rPr>
          <w:rFonts w:ascii="Times New Roman" w:eastAsia="Times New Roman" w:hAnsi="Times New Roman" w:cs="Times New Roman"/>
          <w:bCs/>
          <w:sz w:val="24"/>
        </w:rPr>
        <w:t>туристские услуги, природоохранные организации, турист, маршрут, рекреация, визит центр.</w:t>
      </w:r>
    </w:p>
    <w:bookmarkEnd w:id="9"/>
    <w:p w14:paraId="4ECE9D0E" w14:textId="77777777" w:rsidR="00EE0504" w:rsidRPr="009F0F41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</w:p>
    <w:p w14:paraId="6CABB6E5" w14:textId="50886DE3" w:rsidR="001A0F7D" w:rsidRPr="009F0F41" w:rsidRDefault="001A0F7D">
      <w:pPr>
        <w:rPr>
          <w:rFonts w:ascii="Times New Roman" w:eastAsia="Times New Roman" w:hAnsi="Times New Roman" w:cs="Times New Roman"/>
          <w:sz w:val="24"/>
        </w:rPr>
      </w:pPr>
      <w:r w:rsidRPr="009F0F41">
        <w:rPr>
          <w:rFonts w:ascii="Times New Roman" w:eastAsia="Times New Roman" w:hAnsi="Times New Roman" w:cs="Times New Roman"/>
          <w:sz w:val="24"/>
        </w:rPr>
        <w:br w:type="page"/>
      </w:r>
    </w:p>
    <w:p w14:paraId="1CEC8AA3" w14:textId="77777777" w:rsidR="00EE0504" w:rsidRPr="009F0F4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129461E9" w14:textId="77777777" w:rsidR="00EE0504" w:rsidRPr="009F0F41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</w:p>
    <w:p w14:paraId="4241BBFB" w14:textId="77777777" w:rsidR="00AE51C4" w:rsidRPr="009F0F41" w:rsidRDefault="00AE51C4" w:rsidP="00AE51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>УДК  379.851                                                                                                              МКС 03.200</w:t>
      </w:r>
    </w:p>
    <w:p w14:paraId="6ED572D5" w14:textId="77777777" w:rsidR="00AE51C4" w:rsidRPr="009F0F41" w:rsidRDefault="00AE51C4" w:rsidP="00AE51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F7EF484" w14:textId="77777777" w:rsidR="00AE51C4" w:rsidRPr="009F0F41" w:rsidRDefault="00AE51C4" w:rsidP="00AE51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9F0F41">
        <w:rPr>
          <w:rFonts w:ascii="Times New Roman" w:eastAsia="Times New Roman" w:hAnsi="Times New Roman" w:cs="Times New Roman"/>
          <w:b/>
          <w:sz w:val="24"/>
        </w:rPr>
        <w:t xml:space="preserve">Ключевые слова: </w:t>
      </w:r>
      <w:r w:rsidRPr="009F0F41">
        <w:rPr>
          <w:rFonts w:ascii="Times New Roman" w:eastAsia="Times New Roman" w:hAnsi="Times New Roman" w:cs="Times New Roman"/>
          <w:bCs/>
          <w:sz w:val="24"/>
        </w:rPr>
        <w:t>туристские услуги, природоохранные организации, турист, маршрут, рекреация, визит центр.</w:t>
      </w:r>
    </w:p>
    <w:p w14:paraId="75A9C4EF" w14:textId="1C5D3FEC" w:rsidR="00EE0504" w:rsidRPr="009F0F41" w:rsidRDefault="00A440C5" w:rsidP="00AE5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9F0F41">
        <w:rPr>
          <w:rFonts w:ascii="Times New Roman" w:eastAsia="Times New Roman" w:hAnsi="Times New Roman" w:cs="Times New Roman"/>
          <w:bCs/>
          <w:sz w:val="24"/>
        </w:rPr>
        <w:t>____</w:t>
      </w:r>
      <w:r w:rsidRPr="009F0F41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</w:t>
      </w:r>
      <w:r w:rsidR="00AE51C4" w:rsidRPr="009F0F41">
        <w:rPr>
          <w:rFonts w:ascii="Times New Roman" w:eastAsia="Times New Roman" w:hAnsi="Times New Roman" w:cs="Times New Roman"/>
          <w:b/>
          <w:sz w:val="24"/>
        </w:rPr>
        <w:t>_____</w:t>
      </w:r>
    </w:p>
    <w:p w14:paraId="0CF50DB9" w14:textId="77777777" w:rsidR="00EE0504" w:rsidRPr="009F0F4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301C204A" w14:textId="77777777" w:rsidR="00EE0504" w:rsidRPr="009F0F4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420F858F" w14:textId="0CC0C862" w:rsidR="00EE0504" w:rsidRPr="009F0F41" w:rsidRDefault="006B0A0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</w:rPr>
      </w:pPr>
      <w:r w:rsidRPr="009F0F41">
        <w:rPr>
          <w:rFonts w:ascii="Times New Roman" w:eastAsia="Times New Roman" w:hAnsi="Times New Roman" w:cs="Times New Roman"/>
          <w:b/>
          <w:bCs/>
          <w:sz w:val="24"/>
        </w:rPr>
        <w:t>Разработчик:</w:t>
      </w:r>
    </w:p>
    <w:p w14:paraId="68838E25" w14:textId="77777777" w:rsidR="00EE0504" w:rsidRPr="009F0F4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6605885E" w14:textId="77777777" w:rsidR="00B3793F" w:rsidRPr="009F0F4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 w:rsidRPr="009F0F41">
        <w:rPr>
          <w:rFonts w:ascii="Times New Roman" w:eastAsia="Consolas" w:hAnsi="Times New Roman" w:cs="Times New Roman"/>
          <w:sz w:val="24"/>
          <w:szCs w:val="24"/>
        </w:rPr>
        <w:t>ТОО «Региональный Научно-Практический Центр «Система»</w:t>
      </w:r>
    </w:p>
    <w:p w14:paraId="7D4D7B46" w14:textId="77777777" w:rsidR="00B3793F" w:rsidRPr="009F0F4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07F39AC" w14:textId="77777777" w:rsidR="00B3793F" w:rsidRPr="009F0F4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BD43E18" w14:textId="77777777" w:rsidR="00B3793F" w:rsidRPr="009F0F4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85F0AEB" w14:textId="77777777" w:rsidR="00B3793F" w:rsidRPr="009F0F4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13297EF" w14:textId="77777777" w:rsidR="00B3793F" w:rsidRPr="009F0F4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CFB9F5C" w14:textId="7DDC40C2" w:rsidR="00B3793F" w:rsidRPr="009F0F4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eastAsia="Consolas" w:hAnsi="Times New Roman" w:cs="Times New Roman"/>
          <w:bCs/>
          <w:sz w:val="24"/>
          <w:szCs w:val="24"/>
          <w:lang w:eastAsia="ru-RU"/>
        </w:rPr>
      </w:pPr>
      <w:r w:rsidRPr="009F0F41">
        <w:rPr>
          <w:rFonts w:ascii="Times New Roman" w:eastAsia="Consolas" w:hAnsi="Times New Roman" w:cs="Times New Roman"/>
          <w:bCs/>
          <w:sz w:val="24"/>
          <w:szCs w:val="24"/>
        </w:rPr>
        <w:t>Директор</w:t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</w:r>
      <w:r w:rsidRPr="009F0F41">
        <w:rPr>
          <w:rFonts w:ascii="Times New Roman" w:eastAsia="Consolas" w:hAnsi="Times New Roman" w:cs="Times New Roman"/>
          <w:bCs/>
          <w:sz w:val="24"/>
          <w:szCs w:val="24"/>
        </w:rPr>
        <w:tab/>
        <w:t>М. Кучер</w:t>
      </w:r>
    </w:p>
    <w:p w14:paraId="0C1D9013" w14:textId="77777777" w:rsidR="00B3793F" w:rsidRPr="009F0F41" w:rsidRDefault="00B3793F" w:rsidP="00B379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0407E0A" w14:textId="77777777" w:rsidR="00EE0504" w:rsidRPr="009F0F4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253020E6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26AD42C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175A73CE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041954D2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5AD7AB7E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1EDAEB40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F7FADFF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7042EEDE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52D2B5AE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7890B7F0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62ED6952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8EE67CC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7D10E45B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0C1582CE" w14:textId="77777777" w:rsidR="00EE0504" w:rsidRPr="009F0F41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sectPr w:rsidR="00EE0504" w:rsidRPr="009F0F41" w:rsidSect="0094060D">
      <w:pgSz w:w="11906" w:h="16838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C93DE" w14:textId="77777777" w:rsidR="003B4C9F" w:rsidRDefault="003B4C9F" w:rsidP="00A15BE8">
      <w:pPr>
        <w:spacing w:after="0" w:line="240" w:lineRule="auto"/>
      </w:pPr>
      <w:r>
        <w:separator/>
      </w:r>
    </w:p>
  </w:endnote>
  <w:endnote w:type="continuationSeparator" w:id="0">
    <w:p w14:paraId="692465E5" w14:textId="77777777" w:rsidR="003B4C9F" w:rsidRDefault="003B4C9F" w:rsidP="00A1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Z Times New Roman">
    <w:altName w:val="Times New Roman"/>
    <w:charset w:val="CC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938132106"/>
      <w:docPartObj>
        <w:docPartGallery w:val="Page Numbers (Bottom of Page)"/>
        <w:docPartUnique/>
      </w:docPartObj>
    </w:sdtPr>
    <w:sdtContent>
      <w:p w14:paraId="170BC94E" w14:textId="2C8E36AD" w:rsidR="0065581D" w:rsidRPr="000D181C" w:rsidRDefault="000D181C" w:rsidP="000D181C">
        <w:pPr>
          <w:pStyle w:val="a8"/>
          <w:rPr>
            <w:rFonts w:ascii="Times New Roman" w:hAnsi="Times New Roman" w:cs="Times New Roman"/>
          </w:rPr>
        </w:pPr>
        <w:r w:rsidRPr="000D18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18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18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403F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0D18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4495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67A895" w14:textId="373D7CC0" w:rsidR="00113C82" w:rsidRPr="00E01044" w:rsidRDefault="00113C82">
        <w:pPr>
          <w:pStyle w:val="a8"/>
          <w:jc w:val="right"/>
          <w:rPr>
            <w:rFonts w:ascii="Times New Roman" w:hAnsi="Times New Roman" w:cs="Times New Roman"/>
          </w:rPr>
        </w:pPr>
        <w:r w:rsidRPr="00E01044">
          <w:rPr>
            <w:rFonts w:ascii="Times New Roman" w:hAnsi="Times New Roman" w:cs="Times New Roman"/>
          </w:rPr>
          <w:fldChar w:fldCharType="begin"/>
        </w:r>
        <w:r w:rsidRPr="00E01044">
          <w:rPr>
            <w:rFonts w:ascii="Times New Roman" w:hAnsi="Times New Roman" w:cs="Times New Roman"/>
          </w:rPr>
          <w:instrText>PAGE   \* MERGEFORMAT</w:instrText>
        </w:r>
        <w:r w:rsidRPr="00E01044">
          <w:rPr>
            <w:rFonts w:ascii="Times New Roman" w:hAnsi="Times New Roman" w:cs="Times New Roman"/>
          </w:rPr>
          <w:fldChar w:fldCharType="separate"/>
        </w:r>
        <w:r w:rsidRPr="00E01044">
          <w:rPr>
            <w:rFonts w:ascii="Times New Roman" w:hAnsi="Times New Roman" w:cs="Times New Roman"/>
          </w:rPr>
          <w:t>2</w:t>
        </w:r>
        <w:r w:rsidRPr="00E01044">
          <w:rPr>
            <w:rFonts w:ascii="Times New Roman" w:hAnsi="Times New Roman" w:cs="Times New Roman"/>
          </w:rPr>
          <w:fldChar w:fldCharType="end"/>
        </w:r>
      </w:p>
    </w:sdtContent>
  </w:sdt>
  <w:p w14:paraId="09FE0F1C" w14:textId="77777777" w:rsidR="00113C82" w:rsidRDefault="00113C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4138" w14:textId="77777777" w:rsidR="003B4C9F" w:rsidRDefault="003B4C9F" w:rsidP="00A15BE8">
      <w:pPr>
        <w:spacing w:after="0" w:line="240" w:lineRule="auto"/>
      </w:pPr>
      <w:r>
        <w:separator/>
      </w:r>
    </w:p>
  </w:footnote>
  <w:footnote w:type="continuationSeparator" w:id="0">
    <w:p w14:paraId="0B087204" w14:textId="77777777" w:rsidR="003B4C9F" w:rsidRDefault="003B4C9F" w:rsidP="00A1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4B4C" w14:textId="77777777" w:rsidR="00E01044" w:rsidRDefault="00E01044" w:rsidP="00E01044">
    <w:pPr>
      <w:pStyle w:val="a6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СТ РК</w:t>
    </w:r>
  </w:p>
  <w:p w14:paraId="61BE4958" w14:textId="77777777" w:rsidR="00E01044" w:rsidRPr="00FE1843" w:rsidRDefault="00E01044" w:rsidP="00E01044">
    <w:pPr>
      <w:pStyle w:val="a6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eastAsia="Times New Roman" w:hAnsi="Times New Roman" w:cs="Times New Roman"/>
        <w:i/>
        <w:sz w:val="24"/>
        <w:szCs w:val="24"/>
      </w:rPr>
      <w:t>(проект, редакция 1)</w:t>
    </w:r>
  </w:p>
  <w:p w14:paraId="40C3C140" w14:textId="77777777" w:rsidR="00E01044" w:rsidRDefault="00E0104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9D0D4" w14:textId="77777777" w:rsidR="00E01044" w:rsidRDefault="00E01044" w:rsidP="009F0F41">
    <w:pPr>
      <w:pStyle w:val="a6"/>
      <w:jc w:val="right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СТ РК</w:t>
    </w:r>
  </w:p>
  <w:p w14:paraId="2E4D48DB" w14:textId="77777777" w:rsidR="00E01044" w:rsidRPr="00FE1843" w:rsidRDefault="00E01044" w:rsidP="009F0F41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eastAsia="Times New Roman" w:hAnsi="Times New Roman" w:cs="Times New Roman"/>
        <w:i/>
        <w:sz w:val="24"/>
        <w:szCs w:val="24"/>
      </w:rPr>
      <w:t>(проект, редакция 1)</w:t>
    </w:r>
  </w:p>
  <w:p w14:paraId="248341A9" w14:textId="77777777" w:rsidR="00E01044" w:rsidRDefault="00E01044" w:rsidP="001D3588">
    <w:pPr>
      <w:pStyle w:val="a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654B5" w14:textId="77777777" w:rsidR="00E01044" w:rsidRPr="00FE1843" w:rsidRDefault="00E01044" w:rsidP="00E01044">
    <w:pPr>
      <w:pStyle w:val="a6"/>
      <w:ind w:firstLine="72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</w:t>
    </w:r>
    <w:r w:rsidRPr="000D181C">
      <w:rPr>
        <w:rFonts w:ascii="Times New Roman" w:hAnsi="Times New Roman" w:cs="Times New Roman"/>
        <w:i/>
        <w:sz w:val="24"/>
        <w:szCs w:val="24"/>
      </w:rPr>
      <w:t>роект, редакция 1</w:t>
    </w:r>
  </w:p>
  <w:p w14:paraId="2FCD7E16" w14:textId="77777777" w:rsidR="00E01044" w:rsidRDefault="00E0104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73CA6"/>
    <w:multiLevelType w:val="hybridMultilevel"/>
    <w:tmpl w:val="1BAC1A66"/>
    <w:lvl w:ilvl="0" w:tplc="0D5269E0">
      <w:start w:val="1"/>
      <w:numFmt w:val="decimal"/>
      <w:lvlText w:val="%1"/>
      <w:lvlJc w:val="left"/>
      <w:pPr>
        <w:ind w:left="53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 w15:restartNumberingAfterBreak="0">
    <w:nsid w:val="033D74AB"/>
    <w:multiLevelType w:val="multilevel"/>
    <w:tmpl w:val="3106028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71520B"/>
    <w:multiLevelType w:val="hybridMultilevel"/>
    <w:tmpl w:val="E3CA820E"/>
    <w:lvl w:ilvl="0" w:tplc="D9BC88B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143304"/>
    <w:multiLevelType w:val="hybridMultilevel"/>
    <w:tmpl w:val="1236ED8E"/>
    <w:lvl w:ilvl="0" w:tplc="05FE606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F574E"/>
    <w:multiLevelType w:val="hybridMultilevel"/>
    <w:tmpl w:val="65A8378A"/>
    <w:lvl w:ilvl="0" w:tplc="627215D8">
      <w:start w:val="1"/>
      <w:numFmt w:val="decimal"/>
      <w:lvlText w:val="%1)"/>
      <w:lvlJc w:val="left"/>
      <w:pPr>
        <w:ind w:left="8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" w15:restartNumberingAfterBreak="0">
    <w:nsid w:val="1E1009DD"/>
    <w:multiLevelType w:val="hybridMultilevel"/>
    <w:tmpl w:val="646A931A"/>
    <w:lvl w:ilvl="0" w:tplc="67ACC56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C16E59"/>
    <w:multiLevelType w:val="hybridMultilevel"/>
    <w:tmpl w:val="7B8071CC"/>
    <w:lvl w:ilvl="0" w:tplc="1E62ED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E15E5C"/>
    <w:multiLevelType w:val="hybridMultilevel"/>
    <w:tmpl w:val="5422FADE"/>
    <w:lvl w:ilvl="0" w:tplc="E56AD970">
      <w:start w:val="3"/>
      <w:numFmt w:val="bullet"/>
      <w:lvlText w:val="-"/>
      <w:lvlJc w:val="left"/>
      <w:pPr>
        <w:ind w:left="129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2E512165"/>
    <w:multiLevelType w:val="hybridMultilevel"/>
    <w:tmpl w:val="321E2B24"/>
    <w:lvl w:ilvl="0" w:tplc="2BD63D4E">
      <w:start w:val="2"/>
      <w:numFmt w:val="lowerLetter"/>
      <w:lvlText w:val="%1)"/>
      <w:lvlJc w:val="left"/>
      <w:pPr>
        <w:ind w:left="8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9" w15:restartNumberingAfterBreak="0">
    <w:nsid w:val="305A174F"/>
    <w:multiLevelType w:val="hybridMultilevel"/>
    <w:tmpl w:val="922407CC"/>
    <w:lvl w:ilvl="0" w:tplc="64044998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5758"/>
    <w:multiLevelType w:val="multilevel"/>
    <w:tmpl w:val="00FC07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AF7ED2"/>
    <w:multiLevelType w:val="hybridMultilevel"/>
    <w:tmpl w:val="9482EB20"/>
    <w:lvl w:ilvl="0" w:tplc="718A5FD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B8E08B1"/>
    <w:multiLevelType w:val="hybridMultilevel"/>
    <w:tmpl w:val="740A4330"/>
    <w:lvl w:ilvl="0" w:tplc="474234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F9A456A"/>
    <w:multiLevelType w:val="multilevel"/>
    <w:tmpl w:val="7A56ADA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406D680B"/>
    <w:multiLevelType w:val="multilevel"/>
    <w:tmpl w:val="83283D2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 w15:restartNumberingAfterBreak="0">
    <w:nsid w:val="4C093989"/>
    <w:multiLevelType w:val="hybridMultilevel"/>
    <w:tmpl w:val="1EAC3492"/>
    <w:lvl w:ilvl="0" w:tplc="89BA439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1417CF"/>
    <w:multiLevelType w:val="hybridMultilevel"/>
    <w:tmpl w:val="AFB8BD26"/>
    <w:lvl w:ilvl="0" w:tplc="5D9471B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C4EE0"/>
    <w:multiLevelType w:val="multilevel"/>
    <w:tmpl w:val="7C58D8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9816FCB"/>
    <w:multiLevelType w:val="multilevel"/>
    <w:tmpl w:val="0ABC0888"/>
    <w:lvl w:ilvl="0">
      <w:start w:val="1"/>
      <w:numFmt w:val="decimal"/>
      <w:lvlText w:val="%1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 w15:restartNumberingAfterBreak="0">
    <w:nsid w:val="5FB208FB"/>
    <w:multiLevelType w:val="hybridMultilevel"/>
    <w:tmpl w:val="C33C8CC4"/>
    <w:lvl w:ilvl="0" w:tplc="E356D968">
      <w:start w:val="1"/>
      <w:numFmt w:val="decimal"/>
      <w:lvlText w:val="%1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22905FC"/>
    <w:multiLevelType w:val="multilevel"/>
    <w:tmpl w:val="903838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63AC083E"/>
    <w:multiLevelType w:val="hybridMultilevel"/>
    <w:tmpl w:val="2F448EDA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6F20FC1"/>
    <w:multiLevelType w:val="hybridMultilevel"/>
    <w:tmpl w:val="F44E17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66073"/>
    <w:multiLevelType w:val="hybridMultilevel"/>
    <w:tmpl w:val="01EE5F8A"/>
    <w:lvl w:ilvl="0" w:tplc="F01AC806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714B45"/>
    <w:multiLevelType w:val="hybridMultilevel"/>
    <w:tmpl w:val="9B52038C"/>
    <w:lvl w:ilvl="0" w:tplc="7B805658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C37D3"/>
    <w:multiLevelType w:val="hybridMultilevel"/>
    <w:tmpl w:val="8D627964"/>
    <w:lvl w:ilvl="0" w:tplc="758E57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322364">
    <w:abstractNumId w:val="7"/>
  </w:num>
  <w:num w:numId="2" w16cid:durableId="1394506332">
    <w:abstractNumId w:val="2"/>
  </w:num>
  <w:num w:numId="3" w16cid:durableId="838621500">
    <w:abstractNumId w:val="19"/>
  </w:num>
  <w:num w:numId="4" w16cid:durableId="1300183547">
    <w:abstractNumId w:val="1"/>
  </w:num>
  <w:num w:numId="5" w16cid:durableId="2100590787">
    <w:abstractNumId w:val="21"/>
  </w:num>
  <w:num w:numId="6" w16cid:durableId="1288588040">
    <w:abstractNumId w:val="3"/>
  </w:num>
  <w:num w:numId="7" w16cid:durableId="316614570">
    <w:abstractNumId w:val="18"/>
  </w:num>
  <w:num w:numId="8" w16cid:durableId="397171728">
    <w:abstractNumId w:val="22"/>
  </w:num>
  <w:num w:numId="9" w16cid:durableId="775560660">
    <w:abstractNumId w:val="9"/>
  </w:num>
  <w:num w:numId="10" w16cid:durableId="189103830">
    <w:abstractNumId w:val="24"/>
  </w:num>
  <w:num w:numId="11" w16cid:durableId="1590574605">
    <w:abstractNumId w:val="0"/>
  </w:num>
  <w:num w:numId="12" w16cid:durableId="414595845">
    <w:abstractNumId w:val="4"/>
  </w:num>
  <w:num w:numId="13" w16cid:durableId="1906138713">
    <w:abstractNumId w:val="8"/>
  </w:num>
  <w:num w:numId="14" w16cid:durableId="1129397089">
    <w:abstractNumId w:val="16"/>
  </w:num>
  <w:num w:numId="15" w16cid:durableId="745692141">
    <w:abstractNumId w:val="12"/>
  </w:num>
  <w:num w:numId="16" w16cid:durableId="1368026976">
    <w:abstractNumId w:val="14"/>
  </w:num>
  <w:num w:numId="17" w16cid:durableId="1455828901">
    <w:abstractNumId w:val="15"/>
  </w:num>
  <w:num w:numId="18" w16cid:durableId="1026639119">
    <w:abstractNumId w:val="25"/>
  </w:num>
  <w:num w:numId="19" w16cid:durableId="1934585446">
    <w:abstractNumId w:val="10"/>
  </w:num>
  <w:num w:numId="20" w16cid:durableId="1249344837">
    <w:abstractNumId w:val="6"/>
  </w:num>
  <w:num w:numId="21" w16cid:durableId="1693384831">
    <w:abstractNumId w:val="5"/>
  </w:num>
  <w:num w:numId="22" w16cid:durableId="1201279590">
    <w:abstractNumId w:val="23"/>
  </w:num>
  <w:num w:numId="23" w16cid:durableId="2123449876">
    <w:abstractNumId w:val="11"/>
  </w:num>
  <w:num w:numId="24" w16cid:durableId="1337734163">
    <w:abstractNumId w:val="13"/>
  </w:num>
  <w:num w:numId="25" w16cid:durableId="364251339">
    <w:abstractNumId w:val="20"/>
  </w:num>
  <w:num w:numId="26" w16cid:durableId="150066058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504"/>
    <w:rsid w:val="000070BA"/>
    <w:rsid w:val="0002794A"/>
    <w:rsid w:val="00033FDD"/>
    <w:rsid w:val="000400F6"/>
    <w:rsid w:val="00041FC7"/>
    <w:rsid w:val="000578C1"/>
    <w:rsid w:val="000608D9"/>
    <w:rsid w:val="00077B6E"/>
    <w:rsid w:val="000805DF"/>
    <w:rsid w:val="00081CCE"/>
    <w:rsid w:val="000A581B"/>
    <w:rsid w:val="000C2227"/>
    <w:rsid w:val="000C508A"/>
    <w:rsid w:val="000D181C"/>
    <w:rsid w:val="000D464C"/>
    <w:rsid w:val="000D4B4F"/>
    <w:rsid w:val="000D6B3A"/>
    <w:rsid w:val="00110806"/>
    <w:rsid w:val="00113C82"/>
    <w:rsid w:val="00124822"/>
    <w:rsid w:val="0012788D"/>
    <w:rsid w:val="00152BDE"/>
    <w:rsid w:val="00171912"/>
    <w:rsid w:val="001755E1"/>
    <w:rsid w:val="001872BF"/>
    <w:rsid w:val="00193584"/>
    <w:rsid w:val="00197BA1"/>
    <w:rsid w:val="001A0F7D"/>
    <w:rsid w:val="001A3E3A"/>
    <w:rsid w:val="001B255C"/>
    <w:rsid w:val="001B4223"/>
    <w:rsid w:val="001C2302"/>
    <w:rsid w:val="001D3588"/>
    <w:rsid w:val="0020397E"/>
    <w:rsid w:val="002618F8"/>
    <w:rsid w:val="002628CB"/>
    <w:rsid w:val="00266B44"/>
    <w:rsid w:val="002A3A33"/>
    <w:rsid w:val="002B7EF3"/>
    <w:rsid w:val="002D6040"/>
    <w:rsid w:val="002E69F7"/>
    <w:rsid w:val="0031551B"/>
    <w:rsid w:val="0032114E"/>
    <w:rsid w:val="0032703A"/>
    <w:rsid w:val="00327170"/>
    <w:rsid w:val="003511A7"/>
    <w:rsid w:val="003805F7"/>
    <w:rsid w:val="003A1CE8"/>
    <w:rsid w:val="003A2D49"/>
    <w:rsid w:val="003A3DF7"/>
    <w:rsid w:val="003B4C9F"/>
    <w:rsid w:val="003C403F"/>
    <w:rsid w:val="003C484B"/>
    <w:rsid w:val="003E6AA5"/>
    <w:rsid w:val="00405AE5"/>
    <w:rsid w:val="004141A2"/>
    <w:rsid w:val="004532C8"/>
    <w:rsid w:val="00464826"/>
    <w:rsid w:val="004703E6"/>
    <w:rsid w:val="00496261"/>
    <w:rsid w:val="004D6616"/>
    <w:rsid w:val="004E047F"/>
    <w:rsid w:val="005075CA"/>
    <w:rsid w:val="00515787"/>
    <w:rsid w:val="00544D32"/>
    <w:rsid w:val="00577F4C"/>
    <w:rsid w:val="00591414"/>
    <w:rsid w:val="005924DF"/>
    <w:rsid w:val="005A73FC"/>
    <w:rsid w:val="005B725E"/>
    <w:rsid w:val="005C730A"/>
    <w:rsid w:val="005D7DD4"/>
    <w:rsid w:val="005F6F43"/>
    <w:rsid w:val="00610711"/>
    <w:rsid w:val="006166A5"/>
    <w:rsid w:val="006239BC"/>
    <w:rsid w:val="006256BF"/>
    <w:rsid w:val="0065581D"/>
    <w:rsid w:val="00657178"/>
    <w:rsid w:val="00667BC5"/>
    <w:rsid w:val="006A3F69"/>
    <w:rsid w:val="006A4FE1"/>
    <w:rsid w:val="006B0A00"/>
    <w:rsid w:val="006B35D4"/>
    <w:rsid w:val="006D62A9"/>
    <w:rsid w:val="006E358C"/>
    <w:rsid w:val="007221CF"/>
    <w:rsid w:val="007276BB"/>
    <w:rsid w:val="00760D02"/>
    <w:rsid w:val="00773B77"/>
    <w:rsid w:val="007A387E"/>
    <w:rsid w:val="007D6453"/>
    <w:rsid w:val="007F1207"/>
    <w:rsid w:val="00800DED"/>
    <w:rsid w:val="0080347D"/>
    <w:rsid w:val="00816E49"/>
    <w:rsid w:val="00817DD7"/>
    <w:rsid w:val="008227C2"/>
    <w:rsid w:val="008960B3"/>
    <w:rsid w:val="008B0E5F"/>
    <w:rsid w:val="008B1031"/>
    <w:rsid w:val="008B4D53"/>
    <w:rsid w:val="008D3E85"/>
    <w:rsid w:val="008D518E"/>
    <w:rsid w:val="008D531E"/>
    <w:rsid w:val="008F0A0E"/>
    <w:rsid w:val="008F1E2E"/>
    <w:rsid w:val="00906683"/>
    <w:rsid w:val="009315F2"/>
    <w:rsid w:val="00931F17"/>
    <w:rsid w:val="00932F06"/>
    <w:rsid w:val="00935F73"/>
    <w:rsid w:val="0094060D"/>
    <w:rsid w:val="009463D3"/>
    <w:rsid w:val="009467E4"/>
    <w:rsid w:val="009612AA"/>
    <w:rsid w:val="0097083B"/>
    <w:rsid w:val="009744C8"/>
    <w:rsid w:val="009877D7"/>
    <w:rsid w:val="0099229A"/>
    <w:rsid w:val="00993373"/>
    <w:rsid w:val="009D3709"/>
    <w:rsid w:val="009F0F41"/>
    <w:rsid w:val="00A15BE8"/>
    <w:rsid w:val="00A21205"/>
    <w:rsid w:val="00A30B6F"/>
    <w:rsid w:val="00A341A4"/>
    <w:rsid w:val="00A436B6"/>
    <w:rsid w:val="00A440C5"/>
    <w:rsid w:val="00A635A4"/>
    <w:rsid w:val="00A662D6"/>
    <w:rsid w:val="00A8001C"/>
    <w:rsid w:val="00A87B1D"/>
    <w:rsid w:val="00AA33AF"/>
    <w:rsid w:val="00AA4826"/>
    <w:rsid w:val="00AB18FF"/>
    <w:rsid w:val="00AB71BF"/>
    <w:rsid w:val="00AC0B5F"/>
    <w:rsid w:val="00AE01AC"/>
    <w:rsid w:val="00AE51C4"/>
    <w:rsid w:val="00AE6326"/>
    <w:rsid w:val="00B2498E"/>
    <w:rsid w:val="00B3793F"/>
    <w:rsid w:val="00B440A8"/>
    <w:rsid w:val="00B44EF0"/>
    <w:rsid w:val="00B50A78"/>
    <w:rsid w:val="00B6340A"/>
    <w:rsid w:val="00B8257B"/>
    <w:rsid w:val="00B93770"/>
    <w:rsid w:val="00B96C23"/>
    <w:rsid w:val="00BE2E15"/>
    <w:rsid w:val="00BE4AB2"/>
    <w:rsid w:val="00BE4C0F"/>
    <w:rsid w:val="00BF3BB5"/>
    <w:rsid w:val="00C00436"/>
    <w:rsid w:val="00C06458"/>
    <w:rsid w:val="00C134A5"/>
    <w:rsid w:val="00C209AB"/>
    <w:rsid w:val="00C4108E"/>
    <w:rsid w:val="00C57454"/>
    <w:rsid w:val="00C73A88"/>
    <w:rsid w:val="00C74DDA"/>
    <w:rsid w:val="00C870E2"/>
    <w:rsid w:val="00CE73FD"/>
    <w:rsid w:val="00CF4BB9"/>
    <w:rsid w:val="00D01E58"/>
    <w:rsid w:val="00D36996"/>
    <w:rsid w:val="00D44A45"/>
    <w:rsid w:val="00D4791B"/>
    <w:rsid w:val="00D5245B"/>
    <w:rsid w:val="00D556EF"/>
    <w:rsid w:val="00D611A1"/>
    <w:rsid w:val="00D63BE3"/>
    <w:rsid w:val="00D71438"/>
    <w:rsid w:val="00D72832"/>
    <w:rsid w:val="00D86078"/>
    <w:rsid w:val="00DA3457"/>
    <w:rsid w:val="00DB2095"/>
    <w:rsid w:val="00DC7F27"/>
    <w:rsid w:val="00DD64BC"/>
    <w:rsid w:val="00E01044"/>
    <w:rsid w:val="00E078B5"/>
    <w:rsid w:val="00E14191"/>
    <w:rsid w:val="00E949E0"/>
    <w:rsid w:val="00E9733C"/>
    <w:rsid w:val="00EB5873"/>
    <w:rsid w:val="00EE0504"/>
    <w:rsid w:val="00EE1573"/>
    <w:rsid w:val="00EF3E83"/>
    <w:rsid w:val="00F04DBC"/>
    <w:rsid w:val="00F16233"/>
    <w:rsid w:val="00F23572"/>
    <w:rsid w:val="00F32613"/>
    <w:rsid w:val="00F37E5F"/>
    <w:rsid w:val="00F4452A"/>
    <w:rsid w:val="00F63575"/>
    <w:rsid w:val="00FD468C"/>
    <w:rsid w:val="00FD74D4"/>
    <w:rsid w:val="00FE1843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3A83"/>
  <w15:docId w15:val="{3133F645-D72C-44C6-9EEE-C3481D6C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703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612AA"/>
    <w:pPr>
      <w:keepNext/>
      <w:pBdr>
        <w:bottom w:val="single" w:sz="6" w:space="1" w:color="auto"/>
      </w:pBdr>
      <w:spacing w:after="0" w:line="240" w:lineRule="auto"/>
      <w:jc w:val="center"/>
      <w:outlineLvl w:val="2"/>
    </w:pPr>
    <w:rPr>
      <w:rFonts w:ascii="KZ Times New Roman" w:eastAsia="Arial Unicode MS" w:hAnsi="KZ Times New Roman" w:cs="Arial Unicode MS"/>
      <w:b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572"/>
    <w:pPr>
      <w:ind w:left="720"/>
      <w:contextualSpacing/>
    </w:pPr>
  </w:style>
  <w:style w:type="paragraph" w:styleId="a4">
    <w:name w:val="Date"/>
    <w:basedOn w:val="a"/>
    <w:next w:val="a"/>
    <w:link w:val="a5"/>
    <w:uiPriority w:val="99"/>
    <w:semiHidden/>
    <w:unhideWhenUsed/>
    <w:rsid w:val="009D3709"/>
  </w:style>
  <w:style w:type="character" w:customStyle="1" w:styleId="a5">
    <w:name w:val="Дата Знак"/>
    <w:basedOn w:val="a0"/>
    <w:link w:val="a4"/>
    <w:uiPriority w:val="99"/>
    <w:semiHidden/>
    <w:rsid w:val="009D3709"/>
  </w:style>
  <w:style w:type="paragraph" w:styleId="a6">
    <w:name w:val="header"/>
    <w:basedOn w:val="a"/>
    <w:link w:val="a7"/>
    <w:uiPriority w:val="99"/>
    <w:unhideWhenUsed/>
    <w:rsid w:val="00A1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5BE8"/>
  </w:style>
  <w:style w:type="paragraph" w:styleId="a8">
    <w:name w:val="footer"/>
    <w:basedOn w:val="a"/>
    <w:link w:val="a9"/>
    <w:uiPriority w:val="99"/>
    <w:unhideWhenUsed/>
    <w:rsid w:val="00A1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5BE8"/>
  </w:style>
  <w:style w:type="paragraph" w:styleId="aa">
    <w:name w:val="Normal (Web)"/>
    <w:basedOn w:val="a"/>
    <w:uiPriority w:val="99"/>
    <w:semiHidden/>
    <w:unhideWhenUsed/>
    <w:rsid w:val="00A21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1">
    <w:name w:val="Основной текст Знак1"/>
    <w:basedOn w:val="a0"/>
    <w:uiPriority w:val="99"/>
    <w:locked/>
    <w:rsid w:val="00D556EF"/>
    <w:rPr>
      <w:rFonts w:ascii="Arial" w:hAnsi="Arial" w:cs="Arial" w:hint="default"/>
      <w:sz w:val="18"/>
      <w:szCs w:val="18"/>
      <w:shd w:val="clear" w:color="auto" w:fill="FFFFFF"/>
    </w:rPr>
  </w:style>
  <w:style w:type="paragraph" w:styleId="ab">
    <w:name w:val="Body Text"/>
    <w:basedOn w:val="a"/>
    <w:link w:val="ac"/>
    <w:uiPriority w:val="99"/>
    <w:unhideWhenUsed/>
    <w:rsid w:val="00D556EF"/>
    <w:pPr>
      <w:spacing w:after="120" w:line="276" w:lineRule="auto"/>
    </w:pPr>
    <w:rPr>
      <w:kern w:val="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556EF"/>
    <w:rPr>
      <w:kern w:val="0"/>
      <w:lang w:val="ru-RU" w:eastAsia="ru-RU"/>
    </w:rPr>
  </w:style>
  <w:style w:type="character" w:customStyle="1" w:styleId="30">
    <w:name w:val="Заголовок 3 Знак"/>
    <w:basedOn w:val="a0"/>
    <w:link w:val="3"/>
    <w:rsid w:val="009612AA"/>
    <w:rPr>
      <w:rFonts w:ascii="KZ Times New Roman" w:eastAsia="Arial Unicode MS" w:hAnsi="KZ Times New Roman" w:cs="Arial Unicode MS"/>
      <w:b/>
      <w:bCs/>
      <w:kern w:val="0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7F1207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71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1438"/>
    <w:rPr>
      <w:rFonts w:ascii="Tahoma" w:hAnsi="Tahoma" w:cs="Tahoma"/>
      <w:sz w:val="16"/>
      <w:szCs w:val="16"/>
    </w:rPr>
  </w:style>
  <w:style w:type="character" w:customStyle="1" w:styleId="21">
    <w:name w:val="Колонтитул (2)_"/>
    <w:basedOn w:val="a0"/>
    <w:link w:val="22"/>
    <w:uiPriority w:val="99"/>
    <w:rsid w:val="009877D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5">
    <w:name w:val="Заголовок №5_"/>
    <w:basedOn w:val="a0"/>
    <w:link w:val="50"/>
    <w:uiPriority w:val="99"/>
    <w:rsid w:val="009877D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uiPriority w:val="99"/>
    <w:rsid w:val="009877D7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50">
    <w:name w:val="Заголовок №5"/>
    <w:basedOn w:val="a"/>
    <w:link w:val="5"/>
    <w:uiPriority w:val="99"/>
    <w:rsid w:val="009877D7"/>
    <w:pPr>
      <w:widowControl w:val="0"/>
      <w:shd w:val="clear" w:color="auto" w:fill="FFFFFF"/>
      <w:spacing w:after="240" w:line="240" w:lineRule="auto"/>
      <w:jc w:val="center"/>
      <w:outlineLvl w:val="4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703E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headertext">
    <w:name w:val="headertext"/>
    <w:basedOn w:val="a"/>
    <w:rsid w:val="0047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ormattext">
    <w:name w:val="formattext"/>
    <w:basedOn w:val="a"/>
    <w:rsid w:val="0047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5924DF"/>
    <w:rPr>
      <w:color w:val="808080"/>
    </w:rPr>
  </w:style>
  <w:style w:type="paragraph" w:styleId="af1">
    <w:name w:val="No Spacing"/>
    <w:uiPriority w:val="1"/>
    <w:qFormat/>
    <w:rsid w:val="00D4791B"/>
    <w:pPr>
      <w:spacing w:after="0" w:line="240" w:lineRule="auto"/>
    </w:pPr>
  </w:style>
  <w:style w:type="character" w:customStyle="1" w:styleId="S1">
    <w:name w:val="S1"/>
    <w:qFormat/>
    <w:rsid w:val="00544D32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6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2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3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E16F7-5E00-450B-932F-15C4D20A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20</Pages>
  <Words>5344</Words>
  <Characters>30464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Система РНПЦ</cp:lastModifiedBy>
  <cp:revision>70</cp:revision>
  <cp:lastPrinted>2023-06-22T06:57:00Z</cp:lastPrinted>
  <dcterms:created xsi:type="dcterms:W3CDTF">2023-06-21T02:43:00Z</dcterms:created>
  <dcterms:modified xsi:type="dcterms:W3CDTF">2023-09-11T09:11:00Z</dcterms:modified>
</cp:coreProperties>
</file>